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87F2F5" w14:textId="3BEDF386" w:rsidR="003457CE" w:rsidRPr="003457CE" w:rsidRDefault="003457CE" w:rsidP="003457CE">
      <w:pPr>
        <w:jc w:val="center"/>
        <w:rPr>
          <w:b/>
          <w:bCs/>
          <w:sz w:val="28"/>
          <w:szCs w:val="28"/>
        </w:rPr>
      </w:pPr>
      <w:r w:rsidRPr="003457CE">
        <w:rPr>
          <w:b/>
          <w:bCs/>
          <w:sz w:val="28"/>
          <w:szCs w:val="28"/>
        </w:rPr>
        <w:t>SCALETTA TEMI</w:t>
      </w:r>
    </w:p>
    <w:p w14:paraId="5FD14A8F" w14:textId="77777777" w:rsidR="003457CE" w:rsidRDefault="003457CE" w:rsidP="003457CE">
      <w:pPr>
        <w:jc w:val="both"/>
        <w:rPr>
          <w:sz w:val="28"/>
          <w:szCs w:val="28"/>
        </w:rPr>
      </w:pPr>
    </w:p>
    <w:p w14:paraId="01C20032" w14:textId="503D75DD" w:rsidR="003457CE" w:rsidRPr="003457CE" w:rsidRDefault="003457CE" w:rsidP="003457CE">
      <w:pPr>
        <w:jc w:val="both"/>
        <w:rPr>
          <w:b/>
          <w:bCs/>
          <w:sz w:val="28"/>
          <w:szCs w:val="28"/>
        </w:rPr>
      </w:pPr>
      <w:r w:rsidRPr="003457CE">
        <w:rPr>
          <w:b/>
          <w:bCs/>
          <w:sz w:val="28"/>
          <w:szCs w:val="28"/>
        </w:rPr>
        <w:t>1.ADOLESCENZA</w:t>
      </w:r>
    </w:p>
    <w:p w14:paraId="4029045D" w14:textId="77777777" w:rsidR="003457CE" w:rsidRPr="003457CE" w:rsidRDefault="003457CE" w:rsidP="003457CE">
      <w:pPr>
        <w:jc w:val="both"/>
        <w:rPr>
          <w:sz w:val="28"/>
          <w:szCs w:val="28"/>
          <w:u w:val="single"/>
        </w:rPr>
      </w:pPr>
      <w:r w:rsidRPr="003457CE">
        <w:rPr>
          <w:sz w:val="28"/>
          <w:szCs w:val="28"/>
          <w:u w:val="single"/>
        </w:rPr>
        <w:t>INTRODUZIONE</w:t>
      </w:r>
    </w:p>
    <w:p w14:paraId="798F82C6" w14:textId="69DF8CCA" w:rsidR="003457CE" w:rsidRDefault="003457CE" w:rsidP="003457CE">
      <w:pPr>
        <w:jc w:val="both"/>
        <w:rPr>
          <w:sz w:val="28"/>
          <w:szCs w:val="28"/>
        </w:rPr>
      </w:pPr>
      <w:r>
        <w:rPr>
          <w:sz w:val="28"/>
          <w:szCs w:val="28"/>
        </w:rPr>
        <w:t>COS’E’ L’ADOLESCENZA</w:t>
      </w:r>
    </w:p>
    <w:p w14:paraId="7910F30B" w14:textId="2E053B16" w:rsidR="003457CE" w:rsidRDefault="003457CE" w:rsidP="003457CE">
      <w:pPr>
        <w:jc w:val="both"/>
        <w:rPr>
          <w:sz w:val="28"/>
          <w:szCs w:val="28"/>
        </w:rPr>
      </w:pPr>
      <w:proofErr w:type="gramStart"/>
      <w:r>
        <w:rPr>
          <w:sz w:val="28"/>
          <w:szCs w:val="28"/>
        </w:rPr>
        <w:t>E’</w:t>
      </w:r>
      <w:proofErr w:type="gramEnd"/>
      <w:r>
        <w:rPr>
          <w:sz w:val="28"/>
          <w:szCs w:val="28"/>
        </w:rPr>
        <w:t xml:space="preserve"> UN PERIODO DELLA CRESCITA CHE INIZIA CON LA PUBERTA’, PIU’ O MENO VERSO I 12 ANNI, E SI CONCLUDE ATTORNO AI 18 ANNI. </w:t>
      </w:r>
    </w:p>
    <w:p w14:paraId="3C1E3323" w14:textId="656F1C4B" w:rsidR="003457CE" w:rsidRDefault="003457CE" w:rsidP="003457CE">
      <w:pPr>
        <w:jc w:val="both"/>
        <w:rPr>
          <w:sz w:val="28"/>
          <w:szCs w:val="28"/>
        </w:rPr>
      </w:pPr>
      <w:proofErr w:type="gramStart"/>
      <w:r>
        <w:rPr>
          <w:sz w:val="28"/>
          <w:szCs w:val="28"/>
        </w:rPr>
        <w:t>E’</w:t>
      </w:r>
      <w:proofErr w:type="gramEnd"/>
      <w:r>
        <w:rPr>
          <w:sz w:val="28"/>
          <w:szCs w:val="28"/>
        </w:rPr>
        <w:t xml:space="preserve"> PRECEDUTO DALLA PREADOLESCENZA, CIOE’ GLI ANNI IMMEDIATAMENTE PRECEDENTI.</w:t>
      </w:r>
    </w:p>
    <w:p w14:paraId="2C59FF7E" w14:textId="4D237C94" w:rsidR="003457CE" w:rsidRDefault="003457CE" w:rsidP="003457CE">
      <w:pPr>
        <w:jc w:val="both"/>
        <w:rPr>
          <w:sz w:val="28"/>
          <w:szCs w:val="28"/>
        </w:rPr>
      </w:pPr>
      <w:proofErr w:type="gramStart"/>
      <w:r>
        <w:rPr>
          <w:sz w:val="28"/>
          <w:szCs w:val="28"/>
        </w:rPr>
        <w:t>E’</w:t>
      </w:r>
      <w:proofErr w:type="gramEnd"/>
      <w:r>
        <w:rPr>
          <w:sz w:val="28"/>
          <w:szCs w:val="28"/>
        </w:rPr>
        <w:t xml:space="preserve"> UN’ETA’ PARTICOLARMENTE DELICATA PERCHE’ SI VERIIFCANO CAMBIAMENTI IMPORTANTI, CHE RIGUARDANO L’APETTO FISICO E IL CARATTERE.</w:t>
      </w:r>
    </w:p>
    <w:p w14:paraId="1B115BE4" w14:textId="7B538F5C" w:rsidR="003457CE" w:rsidRDefault="003457CE" w:rsidP="003457CE">
      <w:pPr>
        <w:jc w:val="both"/>
        <w:rPr>
          <w:sz w:val="28"/>
          <w:szCs w:val="28"/>
        </w:rPr>
      </w:pPr>
      <w:r>
        <w:rPr>
          <w:sz w:val="28"/>
          <w:szCs w:val="28"/>
        </w:rPr>
        <w:t xml:space="preserve">VI </w:t>
      </w:r>
      <w:proofErr w:type="gramStart"/>
      <w:r>
        <w:rPr>
          <w:sz w:val="28"/>
          <w:szCs w:val="28"/>
        </w:rPr>
        <w:t>E’</w:t>
      </w:r>
      <w:proofErr w:type="gramEnd"/>
      <w:r>
        <w:rPr>
          <w:sz w:val="28"/>
          <w:szCs w:val="28"/>
        </w:rPr>
        <w:t xml:space="preserve"> UNA DIFFERENZA TRA MASCHI E FEMMINE, PERCHE’ NELLE FEMMINE LO SVILUPPO E’ PIU’ PRECOCE E AVVIENE PRIMA.</w:t>
      </w:r>
    </w:p>
    <w:p w14:paraId="22FE2238" w14:textId="77777777" w:rsidR="003457CE" w:rsidRDefault="003457CE" w:rsidP="003457CE">
      <w:pPr>
        <w:jc w:val="both"/>
        <w:rPr>
          <w:sz w:val="28"/>
          <w:szCs w:val="28"/>
        </w:rPr>
      </w:pPr>
    </w:p>
    <w:p w14:paraId="0E464466" w14:textId="299174B6" w:rsidR="003457CE" w:rsidRDefault="003457CE" w:rsidP="003457CE">
      <w:pPr>
        <w:jc w:val="both"/>
        <w:rPr>
          <w:sz w:val="28"/>
          <w:szCs w:val="28"/>
          <w:u w:val="single"/>
        </w:rPr>
      </w:pPr>
      <w:r w:rsidRPr="003457CE">
        <w:rPr>
          <w:sz w:val="28"/>
          <w:szCs w:val="28"/>
          <w:u w:val="single"/>
        </w:rPr>
        <w:t>SVILUPPO</w:t>
      </w:r>
    </w:p>
    <w:p w14:paraId="1190584B" w14:textId="751B0C7A" w:rsidR="003457CE" w:rsidRDefault="003457CE" w:rsidP="003457CE">
      <w:pPr>
        <w:jc w:val="both"/>
        <w:rPr>
          <w:sz w:val="28"/>
          <w:szCs w:val="28"/>
        </w:rPr>
      </w:pPr>
      <w:r>
        <w:rPr>
          <w:sz w:val="28"/>
          <w:szCs w:val="28"/>
        </w:rPr>
        <w:t xml:space="preserve">PARLA DEI CAMBIAMENTI FISICI (STATURA, TRATTI SOMATICI, CRESCITA DEL SENO, CAMBIAMENTI ORMONALI, PELLE E CAPELLI </w:t>
      </w:r>
      <w:proofErr w:type="gramStart"/>
      <w:r>
        <w:rPr>
          <w:sz w:val="28"/>
          <w:szCs w:val="28"/>
        </w:rPr>
        <w:t>DIVERSI..</w:t>
      </w:r>
      <w:proofErr w:type="gramEnd"/>
      <w:r>
        <w:rPr>
          <w:sz w:val="28"/>
          <w:szCs w:val="28"/>
        </w:rPr>
        <w:t>) E POI DI QUELLI CARATTERIALI E COMPORTAMENTALI (ISOLAMENTO, RIBELLIONE, AVVICINAMENTO AL GRUPPO, PRIMI AMORI, PRIME DELUSIONI, FORTI EMOZIONI POSITIVE E NEGATIVE, DISTACCO DALLA FAMIGLIA, RICERCA DI NUOVI INTERESSI…)</w:t>
      </w:r>
    </w:p>
    <w:p w14:paraId="75583C41" w14:textId="77777777" w:rsidR="003457CE" w:rsidRDefault="003457CE" w:rsidP="003457CE">
      <w:pPr>
        <w:jc w:val="both"/>
        <w:rPr>
          <w:sz w:val="28"/>
          <w:szCs w:val="28"/>
        </w:rPr>
      </w:pPr>
    </w:p>
    <w:p w14:paraId="1FCB1E07" w14:textId="6CE16F0B" w:rsidR="003457CE" w:rsidRDefault="003457CE" w:rsidP="003457CE">
      <w:pPr>
        <w:jc w:val="both"/>
        <w:rPr>
          <w:sz w:val="28"/>
          <w:szCs w:val="28"/>
        </w:rPr>
      </w:pPr>
      <w:r>
        <w:rPr>
          <w:sz w:val="28"/>
          <w:szCs w:val="28"/>
        </w:rPr>
        <w:t>TUE ESPERIENZE PERSONALI</w:t>
      </w:r>
    </w:p>
    <w:p w14:paraId="57A4FACB" w14:textId="77777777" w:rsidR="003457CE" w:rsidRDefault="003457CE" w:rsidP="003457CE">
      <w:pPr>
        <w:jc w:val="both"/>
        <w:rPr>
          <w:sz w:val="28"/>
          <w:szCs w:val="28"/>
        </w:rPr>
      </w:pPr>
    </w:p>
    <w:p w14:paraId="598C313A" w14:textId="5126548A" w:rsidR="003457CE" w:rsidRDefault="003457CE" w:rsidP="003457CE">
      <w:pPr>
        <w:jc w:val="both"/>
        <w:rPr>
          <w:sz w:val="28"/>
          <w:szCs w:val="28"/>
          <w:u w:val="single"/>
        </w:rPr>
      </w:pPr>
      <w:r w:rsidRPr="003457CE">
        <w:rPr>
          <w:sz w:val="28"/>
          <w:szCs w:val="28"/>
          <w:u w:val="single"/>
        </w:rPr>
        <w:t>CONCLUSIONE</w:t>
      </w:r>
    </w:p>
    <w:p w14:paraId="098CC329" w14:textId="64549FF5" w:rsidR="003457CE" w:rsidRDefault="003457CE" w:rsidP="003457CE">
      <w:pPr>
        <w:jc w:val="both"/>
        <w:rPr>
          <w:sz w:val="28"/>
          <w:szCs w:val="28"/>
        </w:rPr>
      </w:pPr>
      <w:r>
        <w:rPr>
          <w:sz w:val="28"/>
          <w:szCs w:val="28"/>
        </w:rPr>
        <w:t xml:space="preserve">RIBADISCI CIO’ CHE HAI GIA’ DETTO NELL’INTRODUZIONE, OSSIA CHE L’ADOLESCENZA </w:t>
      </w:r>
      <w:proofErr w:type="gramStart"/>
      <w:r>
        <w:rPr>
          <w:sz w:val="28"/>
          <w:szCs w:val="28"/>
        </w:rPr>
        <w:t>E’</w:t>
      </w:r>
      <w:proofErr w:type="gramEnd"/>
      <w:r>
        <w:rPr>
          <w:sz w:val="28"/>
          <w:szCs w:val="28"/>
        </w:rPr>
        <w:t xml:space="preserve"> UN PERIODO MOLTO IMPORTANTE E DELICATO DELLA VITA DELL’UOMO.</w:t>
      </w:r>
    </w:p>
    <w:p w14:paraId="3BB530DC" w14:textId="6A8659F4" w:rsidR="003457CE" w:rsidRPr="00F25CC9" w:rsidRDefault="00F25CC9" w:rsidP="003457CE">
      <w:pPr>
        <w:jc w:val="both"/>
        <w:rPr>
          <w:b/>
          <w:bCs/>
          <w:sz w:val="28"/>
          <w:szCs w:val="28"/>
        </w:rPr>
      </w:pPr>
      <w:r w:rsidRPr="00F25CC9">
        <w:rPr>
          <w:b/>
          <w:bCs/>
          <w:sz w:val="28"/>
          <w:szCs w:val="28"/>
        </w:rPr>
        <w:lastRenderedPageBreak/>
        <w:t>2.</w:t>
      </w:r>
      <w:r w:rsidR="003457CE" w:rsidRPr="00F25CC9">
        <w:rPr>
          <w:b/>
          <w:bCs/>
          <w:sz w:val="28"/>
          <w:szCs w:val="28"/>
        </w:rPr>
        <w:t>FEMMINICIDI</w:t>
      </w:r>
    </w:p>
    <w:p w14:paraId="7CDDFD80" w14:textId="0A178ED7" w:rsidR="003457CE" w:rsidRPr="00393374" w:rsidRDefault="00F25CC9" w:rsidP="003457CE">
      <w:pPr>
        <w:jc w:val="both"/>
        <w:rPr>
          <w:sz w:val="28"/>
          <w:szCs w:val="28"/>
          <w:u w:val="single"/>
        </w:rPr>
      </w:pPr>
      <w:r w:rsidRPr="00393374">
        <w:rPr>
          <w:sz w:val="28"/>
          <w:szCs w:val="28"/>
          <w:u w:val="single"/>
        </w:rPr>
        <w:t>INTRODUZIONE</w:t>
      </w:r>
    </w:p>
    <w:p w14:paraId="6851BB4C" w14:textId="50819AA5" w:rsidR="00F25CC9" w:rsidRDefault="00F25CC9" w:rsidP="003457CE">
      <w:pPr>
        <w:jc w:val="both"/>
        <w:rPr>
          <w:sz w:val="28"/>
          <w:szCs w:val="28"/>
        </w:rPr>
      </w:pPr>
      <w:r>
        <w:rPr>
          <w:sz w:val="28"/>
          <w:szCs w:val="28"/>
        </w:rPr>
        <w:t>COS’E’ IL FEMMINICIDIO: SI TRATTA DI UN FENOMENO MOLTO PREOCCUPANTE, IN GRANDE CRESCITA NEL NOSTRO PAESE, OSSIA L’UCCISIONE DI DONNE DA PARTE D</w:t>
      </w:r>
      <w:r w:rsidR="00393374">
        <w:rPr>
          <w:sz w:val="28"/>
          <w:szCs w:val="28"/>
        </w:rPr>
        <w:t>EI LORO COMPAGNI, SPESSO DOPO LA CHIUSURA DI UN RAPPORTO SENTIMENTALE.</w:t>
      </w:r>
    </w:p>
    <w:p w14:paraId="5525A631" w14:textId="77777777" w:rsidR="00393374" w:rsidRDefault="00393374" w:rsidP="003457CE">
      <w:pPr>
        <w:jc w:val="both"/>
        <w:rPr>
          <w:sz w:val="28"/>
          <w:szCs w:val="28"/>
        </w:rPr>
      </w:pPr>
    </w:p>
    <w:p w14:paraId="70EFC779" w14:textId="51A0F610" w:rsidR="00393374" w:rsidRDefault="00393374" w:rsidP="003457CE">
      <w:pPr>
        <w:jc w:val="both"/>
        <w:rPr>
          <w:sz w:val="28"/>
          <w:szCs w:val="28"/>
          <w:u w:val="single"/>
        </w:rPr>
      </w:pPr>
      <w:r w:rsidRPr="00393374">
        <w:rPr>
          <w:sz w:val="28"/>
          <w:szCs w:val="28"/>
          <w:u w:val="single"/>
        </w:rPr>
        <w:t>SVOLGIMENTO</w:t>
      </w:r>
    </w:p>
    <w:p w14:paraId="02DFE37B" w14:textId="455FE323" w:rsidR="00393374" w:rsidRDefault="00393374" w:rsidP="003457CE">
      <w:pPr>
        <w:jc w:val="both"/>
        <w:rPr>
          <w:sz w:val="28"/>
          <w:szCs w:val="28"/>
        </w:rPr>
      </w:pPr>
      <w:r>
        <w:rPr>
          <w:sz w:val="28"/>
          <w:szCs w:val="28"/>
        </w:rPr>
        <w:t>ANALISI DELLE POSSIBILI CAUSE</w:t>
      </w:r>
    </w:p>
    <w:p w14:paraId="398A6051" w14:textId="4E29C20C" w:rsidR="00393374" w:rsidRDefault="00393374" w:rsidP="003457CE">
      <w:pPr>
        <w:jc w:val="both"/>
        <w:rPr>
          <w:sz w:val="28"/>
          <w:szCs w:val="28"/>
        </w:rPr>
      </w:pPr>
      <w:r>
        <w:rPr>
          <w:sz w:val="28"/>
          <w:szCs w:val="28"/>
        </w:rPr>
        <w:t xml:space="preserve">-LA FORTE MENTALITA’ MASCHILISTA E PATRIARCALE DI ALCUNI UOMINI, ANCORA LEGATI A UN MONDO DOVE L’UOMO COMANDA E LA DONNA </w:t>
      </w:r>
      <w:proofErr w:type="gramStart"/>
      <w:r>
        <w:rPr>
          <w:sz w:val="28"/>
          <w:szCs w:val="28"/>
        </w:rPr>
        <w:t>E’</w:t>
      </w:r>
      <w:proofErr w:type="gramEnd"/>
      <w:r>
        <w:rPr>
          <w:sz w:val="28"/>
          <w:szCs w:val="28"/>
        </w:rPr>
        <w:t xml:space="preserve"> DI SUA PROPRIETA’ (ESEMPI DI PAESI COME L’IRAN DOVE LA DONNA NON PUO’ USCIRE DA SOLA, NON PUO’ LAVORARE, NON PUO’ ANDARE A SCUOLA, DEVE PORTARE IL BURQA)</w:t>
      </w:r>
    </w:p>
    <w:p w14:paraId="1C922A28" w14:textId="7C99603F" w:rsidR="00393374" w:rsidRDefault="00393374" w:rsidP="003457CE">
      <w:pPr>
        <w:jc w:val="both"/>
        <w:rPr>
          <w:sz w:val="28"/>
          <w:szCs w:val="28"/>
        </w:rPr>
      </w:pPr>
      <w:r>
        <w:rPr>
          <w:sz w:val="28"/>
          <w:szCs w:val="28"/>
        </w:rPr>
        <w:t xml:space="preserve">-LA MANCANZA DI VALORI POSITIVI, DI EMPATIA, DI AFFETTIVITA’ SANA IN UNA SOCIETA’ SEMPRE PIU’ MALATA E ANAFFETTIVA, CHE COLTIVA DISVALORI COME IL SUCCESSO E L’AFFERMAZIONE DI </w:t>
      </w:r>
      <w:proofErr w:type="gramStart"/>
      <w:r>
        <w:rPr>
          <w:sz w:val="28"/>
          <w:szCs w:val="28"/>
        </w:rPr>
        <w:t>SE’</w:t>
      </w:r>
      <w:proofErr w:type="gramEnd"/>
    </w:p>
    <w:p w14:paraId="0580B46F" w14:textId="637C8773" w:rsidR="00393374" w:rsidRDefault="00393374" w:rsidP="003457CE">
      <w:pPr>
        <w:jc w:val="both"/>
        <w:rPr>
          <w:sz w:val="28"/>
          <w:szCs w:val="28"/>
        </w:rPr>
      </w:pPr>
      <w:r>
        <w:rPr>
          <w:sz w:val="28"/>
          <w:szCs w:val="28"/>
        </w:rPr>
        <w:t>-LA VIOLENZA DIFFUSA NEI TESTI DELLE CANZONI, NEI VIDEOGIOCHI, NELLE SERIE TV (VEDI GOMORRA O LA TRAP DOVE LA VIOLENZA DIVENTA QUASI DI MODA)</w:t>
      </w:r>
    </w:p>
    <w:p w14:paraId="362A6AD3" w14:textId="12D2A691" w:rsidR="00393374" w:rsidRDefault="00393374" w:rsidP="003457CE">
      <w:pPr>
        <w:jc w:val="both"/>
        <w:rPr>
          <w:sz w:val="28"/>
          <w:szCs w:val="28"/>
        </w:rPr>
      </w:pPr>
      <w:r>
        <w:rPr>
          <w:sz w:val="28"/>
          <w:szCs w:val="28"/>
        </w:rPr>
        <w:t>-IL SESSISMO DIFFUSO DALLA TELEVISIONE, DALLA PUBBLICITA’, DALLE RIVISTE, CON DONNE SPESSO VISTE COME OGGETTI DA MOSTRARE SOLO PER IL LORO ASPETTO ESTERIORE</w:t>
      </w:r>
    </w:p>
    <w:p w14:paraId="1B45B51D" w14:textId="7BC5D33C" w:rsidR="00393374" w:rsidRDefault="00393374" w:rsidP="003457CE">
      <w:pPr>
        <w:jc w:val="both"/>
        <w:rPr>
          <w:sz w:val="28"/>
          <w:szCs w:val="28"/>
        </w:rPr>
      </w:pPr>
      <w:r>
        <w:rPr>
          <w:sz w:val="28"/>
          <w:szCs w:val="28"/>
        </w:rPr>
        <w:t>-L’INCAPACITA’ DI ACCETTARE IL RIFIUTO, LA SCONFITTA, IN UNA SOCIETA’ CHE INSEGNA SEMPRE A DOVER AVERE TUTTO E RIUSCIRE IN TUTTO</w:t>
      </w:r>
    </w:p>
    <w:p w14:paraId="67734EF2" w14:textId="661C74A5" w:rsidR="00393374" w:rsidRDefault="00393374" w:rsidP="003457CE">
      <w:pPr>
        <w:jc w:val="both"/>
        <w:rPr>
          <w:sz w:val="28"/>
          <w:szCs w:val="28"/>
        </w:rPr>
      </w:pPr>
      <w:r>
        <w:rPr>
          <w:sz w:val="28"/>
          <w:szCs w:val="28"/>
        </w:rPr>
        <w:t>SI POSSONO QUI ANALIZZARE POSSIBILI RIMEDI:</w:t>
      </w:r>
    </w:p>
    <w:p w14:paraId="4605C0AC" w14:textId="7AD70CD9" w:rsidR="00393374" w:rsidRDefault="00393374" w:rsidP="003457CE">
      <w:pPr>
        <w:jc w:val="both"/>
        <w:rPr>
          <w:sz w:val="28"/>
          <w:szCs w:val="28"/>
        </w:rPr>
      </w:pPr>
      <w:r>
        <w:rPr>
          <w:sz w:val="28"/>
          <w:szCs w:val="28"/>
        </w:rPr>
        <w:t>EDUCAZIONE ALL’AFFETTIVITA’, ALL’EMPATIA NELLE SCUOLE, IN FAMIGLIA.</w:t>
      </w:r>
    </w:p>
    <w:p w14:paraId="5BE67932" w14:textId="77777777" w:rsidR="00393374" w:rsidRDefault="00393374" w:rsidP="003457CE">
      <w:pPr>
        <w:jc w:val="both"/>
        <w:rPr>
          <w:sz w:val="28"/>
          <w:szCs w:val="28"/>
        </w:rPr>
      </w:pPr>
    </w:p>
    <w:p w14:paraId="0C6EF52D" w14:textId="77777777" w:rsidR="00393374" w:rsidRDefault="00393374" w:rsidP="003457CE">
      <w:pPr>
        <w:jc w:val="both"/>
        <w:rPr>
          <w:sz w:val="28"/>
          <w:szCs w:val="28"/>
        </w:rPr>
      </w:pPr>
    </w:p>
    <w:p w14:paraId="1D260351" w14:textId="77777777" w:rsidR="00393374" w:rsidRDefault="00393374" w:rsidP="003457CE">
      <w:pPr>
        <w:jc w:val="both"/>
        <w:rPr>
          <w:sz w:val="28"/>
          <w:szCs w:val="28"/>
        </w:rPr>
      </w:pPr>
    </w:p>
    <w:p w14:paraId="54B1F573" w14:textId="0468EC6A" w:rsidR="00393374" w:rsidRPr="00393374" w:rsidRDefault="00393374" w:rsidP="003457CE">
      <w:pPr>
        <w:jc w:val="both"/>
        <w:rPr>
          <w:sz w:val="28"/>
          <w:szCs w:val="28"/>
          <w:u w:val="single"/>
        </w:rPr>
      </w:pPr>
      <w:r w:rsidRPr="00393374">
        <w:rPr>
          <w:sz w:val="28"/>
          <w:szCs w:val="28"/>
          <w:u w:val="single"/>
        </w:rPr>
        <w:t>CONCLUSIONE</w:t>
      </w:r>
    </w:p>
    <w:p w14:paraId="35F663B3" w14:textId="065476AF" w:rsidR="00393374" w:rsidRDefault="00393374" w:rsidP="003457CE">
      <w:pPr>
        <w:jc w:val="both"/>
        <w:rPr>
          <w:sz w:val="28"/>
          <w:szCs w:val="28"/>
        </w:rPr>
      </w:pPr>
      <w:r>
        <w:rPr>
          <w:sz w:val="28"/>
          <w:szCs w:val="28"/>
        </w:rPr>
        <w:t xml:space="preserve">SI RIBADISCE L’INTRODUZIONE, AFFERMANDO CHE IL FEMMINICIDIO </w:t>
      </w:r>
      <w:proofErr w:type="gramStart"/>
      <w:r>
        <w:rPr>
          <w:sz w:val="28"/>
          <w:szCs w:val="28"/>
        </w:rPr>
        <w:t>E’</w:t>
      </w:r>
      <w:proofErr w:type="gramEnd"/>
      <w:r>
        <w:rPr>
          <w:sz w:val="28"/>
          <w:szCs w:val="28"/>
        </w:rPr>
        <w:t xml:space="preserve"> UN FENOMENO SEMPRE PIU’ DIFFUSO E PREOCCUPANTE.</w:t>
      </w:r>
    </w:p>
    <w:p w14:paraId="0330AC13" w14:textId="77777777" w:rsidR="00393374" w:rsidRDefault="00393374" w:rsidP="003457CE">
      <w:pPr>
        <w:jc w:val="both"/>
        <w:rPr>
          <w:sz w:val="28"/>
          <w:szCs w:val="28"/>
        </w:rPr>
      </w:pPr>
    </w:p>
    <w:p w14:paraId="02F5C054" w14:textId="1D8FA558" w:rsidR="00393374" w:rsidRPr="00393374" w:rsidRDefault="00393374" w:rsidP="003457CE">
      <w:pPr>
        <w:jc w:val="both"/>
        <w:rPr>
          <w:b/>
          <w:bCs/>
          <w:sz w:val="28"/>
          <w:szCs w:val="28"/>
        </w:rPr>
      </w:pPr>
      <w:r w:rsidRPr="00393374">
        <w:rPr>
          <w:b/>
          <w:bCs/>
          <w:sz w:val="28"/>
          <w:szCs w:val="28"/>
        </w:rPr>
        <w:t>3.LA GUERRA</w:t>
      </w:r>
    </w:p>
    <w:p w14:paraId="2D55FB52" w14:textId="60983A8D" w:rsidR="00393374" w:rsidRPr="00081DBF" w:rsidRDefault="00393374" w:rsidP="003457CE">
      <w:pPr>
        <w:jc w:val="both"/>
        <w:rPr>
          <w:sz w:val="28"/>
          <w:szCs w:val="28"/>
          <w:u w:val="single"/>
        </w:rPr>
      </w:pPr>
      <w:r w:rsidRPr="00081DBF">
        <w:rPr>
          <w:sz w:val="28"/>
          <w:szCs w:val="28"/>
          <w:u w:val="single"/>
        </w:rPr>
        <w:t>INTRODUZIONE</w:t>
      </w:r>
    </w:p>
    <w:p w14:paraId="03B5DCD5" w14:textId="47DA5FD7" w:rsidR="00393374" w:rsidRDefault="00393374" w:rsidP="003457CE">
      <w:pPr>
        <w:jc w:val="both"/>
        <w:rPr>
          <w:sz w:val="28"/>
          <w:szCs w:val="28"/>
        </w:rPr>
      </w:pPr>
      <w:r>
        <w:rPr>
          <w:sz w:val="28"/>
          <w:szCs w:val="28"/>
        </w:rPr>
        <w:t xml:space="preserve">LA GUERRA </w:t>
      </w:r>
      <w:proofErr w:type="gramStart"/>
      <w:r>
        <w:rPr>
          <w:sz w:val="28"/>
          <w:szCs w:val="28"/>
        </w:rPr>
        <w:t>E’</w:t>
      </w:r>
      <w:proofErr w:type="gramEnd"/>
      <w:r>
        <w:rPr>
          <w:sz w:val="28"/>
          <w:szCs w:val="28"/>
        </w:rPr>
        <w:t xml:space="preserve"> SEMPRE ESISTITA, </w:t>
      </w:r>
      <w:r w:rsidR="00081DBF">
        <w:rPr>
          <w:sz w:val="28"/>
          <w:szCs w:val="28"/>
        </w:rPr>
        <w:t xml:space="preserve">SEMBRA ESSERE CONNATURATA ALL’ESSERE UMANO; </w:t>
      </w:r>
      <w:r>
        <w:rPr>
          <w:sz w:val="28"/>
          <w:szCs w:val="28"/>
        </w:rPr>
        <w:t xml:space="preserve">LA STORIA CI INSEGNA CHE L’UOMO HA PORTATO GUERRA NEL MONDO </w:t>
      </w:r>
      <w:r w:rsidR="00081DBF">
        <w:rPr>
          <w:sz w:val="28"/>
          <w:szCs w:val="28"/>
        </w:rPr>
        <w:t>FIN DAGLI ALBORI DELL’UMANITA’ E ANCORA OGGI, NEL 2024, ASSISTIAMO ALLO SCOPPIO DI GUERRE SEMPRE PIU’ PERICOLOSE.</w:t>
      </w:r>
    </w:p>
    <w:p w14:paraId="2F601192" w14:textId="77777777" w:rsidR="00081DBF" w:rsidRDefault="00081DBF" w:rsidP="003457CE">
      <w:pPr>
        <w:jc w:val="both"/>
        <w:rPr>
          <w:sz w:val="28"/>
          <w:szCs w:val="28"/>
        </w:rPr>
      </w:pPr>
    </w:p>
    <w:p w14:paraId="6885A0E5" w14:textId="24FF11DD" w:rsidR="00081DBF" w:rsidRDefault="00081DBF" w:rsidP="003457CE">
      <w:pPr>
        <w:jc w:val="both"/>
        <w:rPr>
          <w:sz w:val="28"/>
          <w:szCs w:val="28"/>
          <w:u w:val="single"/>
        </w:rPr>
      </w:pPr>
      <w:r w:rsidRPr="00081DBF">
        <w:rPr>
          <w:sz w:val="28"/>
          <w:szCs w:val="28"/>
          <w:u w:val="single"/>
        </w:rPr>
        <w:t>SVOLGIMENTO</w:t>
      </w:r>
    </w:p>
    <w:p w14:paraId="52A93062" w14:textId="2E976D3A" w:rsidR="00081DBF" w:rsidRDefault="00081DBF" w:rsidP="003457CE">
      <w:pPr>
        <w:jc w:val="both"/>
        <w:rPr>
          <w:sz w:val="28"/>
          <w:szCs w:val="28"/>
        </w:rPr>
      </w:pPr>
      <w:r>
        <w:rPr>
          <w:sz w:val="28"/>
          <w:szCs w:val="28"/>
        </w:rPr>
        <w:t>BREVE EXCURSUS SULLE GUERRE NELLA STORIA:</w:t>
      </w:r>
    </w:p>
    <w:p w14:paraId="3CEC1D84" w14:textId="4083B76B" w:rsidR="00081DBF" w:rsidRDefault="00081DBF" w:rsidP="003457CE">
      <w:pPr>
        <w:jc w:val="both"/>
        <w:rPr>
          <w:sz w:val="28"/>
          <w:szCs w:val="28"/>
        </w:rPr>
      </w:pPr>
      <w:r>
        <w:rPr>
          <w:sz w:val="28"/>
          <w:szCs w:val="28"/>
        </w:rPr>
        <w:t xml:space="preserve">ANTICHITA’ ED ETA’ MODERNA: GUERRE COMBATTUTE DA UOMINI PER LA CONQUISTA DI TERRITORI, CON ARMI DIVERSE DA QUELLE DI OGGI. </w:t>
      </w:r>
      <w:r w:rsidR="00E803B4">
        <w:rPr>
          <w:sz w:val="28"/>
          <w:szCs w:val="28"/>
        </w:rPr>
        <w:t>ABBIAMO SOLO TESTIMONANZE</w:t>
      </w:r>
      <w:r>
        <w:rPr>
          <w:sz w:val="28"/>
          <w:szCs w:val="28"/>
        </w:rPr>
        <w:t xml:space="preserve"> SCRITTE</w:t>
      </w:r>
      <w:r w:rsidR="00CA6ED2">
        <w:rPr>
          <w:sz w:val="28"/>
          <w:szCs w:val="28"/>
        </w:rPr>
        <w:t>. ERANO SOCIETA’ GUERRIERE, COME QUELLA SPARTANA, IN CUI IN GUERRA SI DIMOSTRAVA IL PROPRIO VALORE</w:t>
      </w:r>
      <w:r w:rsidR="000C0B6C">
        <w:rPr>
          <w:sz w:val="28"/>
          <w:szCs w:val="28"/>
        </w:rPr>
        <w:t xml:space="preserve">. </w:t>
      </w:r>
    </w:p>
    <w:p w14:paraId="28350C4C" w14:textId="09951877" w:rsidR="00081DBF" w:rsidRDefault="00081DBF" w:rsidP="003457CE">
      <w:pPr>
        <w:jc w:val="both"/>
        <w:rPr>
          <w:sz w:val="28"/>
          <w:szCs w:val="28"/>
        </w:rPr>
      </w:pPr>
      <w:r>
        <w:rPr>
          <w:sz w:val="28"/>
          <w:szCs w:val="28"/>
        </w:rPr>
        <w:t xml:space="preserve">LE DUE GUERRE MONDIALI DEL ‘900: GUERRE </w:t>
      </w:r>
      <w:r w:rsidR="00E42E01">
        <w:rPr>
          <w:sz w:val="28"/>
          <w:szCs w:val="28"/>
        </w:rPr>
        <w:t xml:space="preserve">MOLTO PIU’ DISTRUTTIVE, </w:t>
      </w:r>
      <w:r>
        <w:rPr>
          <w:sz w:val="28"/>
          <w:szCs w:val="28"/>
        </w:rPr>
        <w:t>CHE HANNO COINVOLTO QUASI TUTTI I PAESI DEL MONDO</w:t>
      </w:r>
      <w:r w:rsidR="00E42E01">
        <w:rPr>
          <w:sz w:val="28"/>
          <w:szCs w:val="28"/>
        </w:rPr>
        <w:t xml:space="preserve">; </w:t>
      </w:r>
      <w:r>
        <w:rPr>
          <w:sz w:val="28"/>
          <w:szCs w:val="28"/>
        </w:rPr>
        <w:t>HANNO VISTO L’USO DI ARMI CHIMICHE E BOMBARDAMENTI SULLE CITTA’. ABBIAMO FOTO E VIDEO DI CITTA’ DISTRUTTE DAI BOMBARDAMENTI E DEI CAMPI DI CONCENTRAMENTO DI HITLER</w:t>
      </w:r>
    </w:p>
    <w:p w14:paraId="366C3CC7" w14:textId="6B9C5425" w:rsidR="00081DBF" w:rsidRDefault="00081DBF" w:rsidP="003457CE">
      <w:pPr>
        <w:jc w:val="both"/>
        <w:rPr>
          <w:sz w:val="28"/>
          <w:szCs w:val="28"/>
        </w:rPr>
      </w:pPr>
      <w:r>
        <w:rPr>
          <w:sz w:val="28"/>
          <w:szCs w:val="28"/>
        </w:rPr>
        <w:t>GUERRE DEGLI ANNI 2000: GUERRE COMBATTUTE IN ZONE PERIFERICHE DEL PIANETA, USO DI ARMI SEMPRE PIU’ PERICOLOSE, COME LE ARMI CHIMICHE, USO DELLE ARMI A DISTANZA, DEI DRONI, DI AZIONI TERRORISTICHE</w:t>
      </w:r>
      <w:r w:rsidR="00053252">
        <w:rPr>
          <w:sz w:val="28"/>
          <w:szCs w:val="28"/>
        </w:rPr>
        <w:t xml:space="preserve"> CHE COINVOLGONO I CIVILI</w:t>
      </w:r>
      <w:r>
        <w:rPr>
          <w:sz w:val="28"/>
          <w:szCs w:val="28"/>
        </w:rPr>
        <w:t>.</w:t>
      </w:r>
    </w:p>
    <w:p w14:paraId="32DBDBF9" w14:textId="2FB314D7" w:rsidR="00081DBF" w:rsidRDefault="00081DBF" w:rsidP="003457CE">
      <w:pPr>
        <w:jc w:val="both"/>
        <w:rPr>
          <w:sz w:val="28"/>
          <w:szCs w:val="28"/>
        </w:rPr>
      </w:pPr>
      <w:r>
        <w:rPr>
          <w:sz w:val="28"/>
          <w:szCs w:val="28"/>
        </w:rPr>
        <w:t xml:space="preserve">ABBIAMO AGGIORNAMENTI CONTINUI, MA LE NOTIZIE DEI DUE SCHIERAMENTI SONO DIVERSE TRA LORO E NON </w:t>
      </w:r>
      <w:proofErr w:type="gramStart"/>
      <w:r>
        <w:rPr>
          <w:sz w:val="28"/>
          <w:szCs w:val="28"/>
        </w:rPr>
        <w:t>E’</w:t>
      </w:r>
      <w:proofErr w:type="gramEnd"/>
      <w:r>
        <w:rPr>
          <w:sz w:val="28"/>
          <w:szCs w:val="28"/>
        </w:rPr>
        <w:t xml:space="preserve"> FACILE CAPIRE QUALE SIA LA VERITA’ (VEDI ESEMPIO DELLA GUERRA IN UCRAINA: LE VERSIONI DEI FATTI DI PUTIN E DI </w:t>
      </w:r>
      <w:r>
        <w:rPr>
          <w:sz w:val="28"/>
          <w:szCs w:val="28"/>
        </w:rPr>
        <w:lastRenderedPageBreak/>
        <w:t>ZELENSKI SONO DEL TUTTO DIVERSE. OGNUNO MOSTRA IMMAGINI SMENTENDO L’ALTRO).</w:t>
      </w:r>
    </w:p>
    <w:p w14:paraId="3CBAA186" w14:textId="77777777" w:rsidR="00081DBF" w:rsidRDefault="00081DBF" w:rsidP="003457CE">
      <w:pPr>
        <w:jc w:val="both"/>
        <w:rPr>
          <w:sz w:val="28"/>
          <w:szCs w:val="28"/>
        </w:rPr>
      </w:pPr>
    </w:p>
    <w:p w14:paraId="6DD0F601" w14:textId="385DE34D" w:rsidR="00081DBF" w:rsidRDefault="00081DBF" w:rsidP="003457CE">
      <w:pPr>
        <w:jc w:val="both"/>
        <w:rPr>
          <w:sz w:val="28"/>
          <w:szCs w:val="28"/>
        </w:rPr>
      </w:pPr>
      <w:r>
        <w:rPr>
          <w:sz w:val="28"/>
          <w:szCs w:val="28"/>
        </w:rPr>
        <w:t>ANALISI DEI MOTIVI PER CUI SCOPPIANO LE GUERRE:</w:t>
      </w:r>
    </w:p>
    <w:p w14:paraId="028F1DA6" w14:textId="5D42D5EB" w:rsidR="00081DBF" w:rsidRDefault="00081DBF" w:rsidP="003457CE">
      <w:pPr>
        <w:jc w:val="both"/>
        <w:rPr>
          <w:sz w:val="28"/>
          <w:szCs w:val="28"/>
        </w:rPr>
      </w:pPr>
      <w:r>
        <w:rPr>
          <w:sz w:val="28"/>
          <w:szCs w:val="28"/>
        </w:rPr>
        <w:t xml:space="preserve">-RELIGIONE: E’UNO DEI MOTIVI PIU’ FREQUENTI, MA SPESSO NASCONDE ALTRE MOTIVAZIONI (VEDI GUERRA TRA ISRAELE E PALESTINA, DOVE IL MOTIVO RELIGIOSO NASCONDE </w:t>
      </w:r>
      <w:r w:rsidR="006F42AF">
        <w:rPr>
          <w:sz w:val="28"/>
          <w:szCs w:val="28"/>
        </w:rPr>
        <w:t>MOTOVAZIONI POLITICHE ED ECONOMICHE)</w:t>
      </w:r>
    </w:p>
    <w:p w14:paraId="1E128205" w14:textId="51CCF7B2" w:rsidR="006F42AF" w:rsidRDefault="006F42AF" w:rsidP="003457CE">
      <w:pPr>
        <w:jc w:val="both"/>
        <w:rPr>
          <w:sz w:val="28"/>
          <w:szCs w:val="28"/>
        </w:rPr>
      </w:pPr>
      <w:r>
        <w:rPr>
          <w:sz w:val="28"/>
          <w:szCs w:val="28"/>
        </w:rPr>
        <w:t xml:space="preserve">-POTERE E DENARO: DA SEMPRE LE GUERRE SCOPPIANO PER MOTIVAZIONI LEGATE ALLA SETE DI POTERE DELL’UOMO. </w:t>
      </w:r>
    </w:p>
    <w:p w14:paraId="2DB6CBDF" w14:textId="45224D01" w:rsidR="006F42AF" w:rsidRDefault="006F42AF" w:rsidP="003457CE">
      <w:pPr>
        <w:jc w:val="both"/>
        <w:rPr>
          <w:sz w:val="28"/>
          <w:szCs w:val="28"/>
        </w:rPr>
      </w:pPr>
      <w:r>
        <w:rPr>
          <w:sz w:val="28"/>
          <w:szCs w:val="28"/>
        </w:rPr>
        <w:t>-CONTRAPPOSIZONE TRA I DUE BLOCCHI: DA UNA PARTE L’AMERICA E TUTTI I PAESI DEL BLOCCO OCCIDENTALE; DALL’ALTRA LA RUSSIA, LA CINA, L’IRAN, LA TURCHIA, E TUTTI I PAESI DEL BLOCCO ORIENTALE (QUESTA DIVISIONE DEL MONDO IN DUE BLOCCHI ESISTE DALLA FINE DELLA 2 GUERRA MONDIALE E HA PORTATO ALLO SCOPPIO DI CONFLITTI E AL NASCERE DI GRAVI TENSIONI)</w:t>
      </w:r>
    </w:p>
    <w:p w14:paraId="6D6970F8" w14:textId="6C2D4279" w:rsidR="006F42AF" w:rsidRDefault="006F42AF" w:rsidP="003457CE">
      <w:pPr>
        <w:jc w:val="both"/>
        <w:rPr>
          <w:sz w:val="28"/>
          <w:szCs w:val="28"/>
        </w:rPr>
      </w:pPr>
      <w:r>
        <w:rPr>
          <w:sz w:val="28"/>
          <w:szCs w:val="28"/>
        </w:rPr>
        <w:t xml:space="preserve">-LA QUESTIONE DELLO STATO DI ISRAELE: </w:t>
      </w:r>
      <w:proofErr w:type="gramStart"/>
      <w:r>
        <w:rPr>
          <w:sz w:val="28"/>
          <w:szCs w:val="28"/>
        </w:rPr>
        <w:t>E’</w:t>
      </w:r>
      <w:proofErr w:type="gramEnd"/>
      <w:r>
        <w:rPr>
          <w:sz w:val="28"/>
          <w:szCs w:val="28"/>
        </w:rPr>
        <w:t xml:space="preserve"> UNA QUESTIONE MOLTO DELICATA, NATA DOPO LA 2 GUERRA MONDIALE, QUANDO E’ STATO CREATO LO STATO DI ISRAELE PER RIDARE AL POPOLO EBRAICO UN PAESE DOPO LA SHOAH. LA CREAZIONE DI QUESTO STATO HA CREATO PROBLEMI DI COESISTENZA CON IL POPOLO PALESTINESE, CHE ABITAVA IN QUELLE TERRE)</w:t>
      </w:r>
    </w:p>
    <w:p w14:paraId="29443E94" w14:textId="77777777" w:rsidR="006F42AF" w:rsidRDefault="006F42AF" w:rsidP="003457CE">
      <w:pPr>
        <w:jc w:val="both"/>
        <w:rPr>
          <w:sz w:val="28"/>
          <w:szCs w:val="28"/>
        </w:rPr>
      </w:pPr>
    </w:p>
    <w:p w14:paraId="30A78E7F" w14:textId="512E15C4" w:rsidR="006F42AF" w:rsidRDefault="006F42AF" w:rsidP="003457CE">
      <w:pPr>
        <w:jc w:val="both"/>
        <w:rPr>
          <w:sz w:val="28"/>
          <w:szCs w:val="28"/>
        </w:rPr>
      </w:pPr>
      <w:r>
        <w:rPr>
          <w:sz w:val="28"/>
          <w:szCs w:val="28"/>
        </w:rPr>
        <w:t>POSSIBILI SOLUZIONI:</w:t>
      </w:r>
    </w:p>
    <w:p w14:paraId="2A6856BB" w14:textId="001AE90C" w:rsidR="006F42AF" w:rsidRDefault="006F42AF" w:rsidP="003457CE">
      <w:pPr>
        <w:jc w:val="both"/>
        <w:rPr>
          <w:sz w:val="28"/>
          <w:szCs w:val="28"/>
        </w:rPr>
      </w:pPr>
      <w:r>
        <w:rPr>
          <w:sz w:val="28"/>
          <w:szCs w:val="28"/>
        </w:rPr>
        <w:t>-INTERVENTO DI FIGURE NEUTRALI COME QUELLA DEL PONTEFICE</w:t>
      </w:r>
    </w:p>
    <w:p w14:paraId="6059F873" w14:textId="51C1CD24" w:rsidR="006F42AF" w:rsidRDefault="006F42AF" w:rsidP="003457CE">
      <w:pPr>
        <w:jc w:val="both"/>
        <w:rPr>
          <w:sz w:val="28"/>
          <w:szCs w:val="28"/>
        </w:rPr>
      </w:pPr>
      <w:r>
        <w:rPr>
          <w:sz w:val="28"/>
          <w:szCs w:val="28"/>
        </w:rPr>
        <w:t>-MEDIAZIONE DI PAESI NEUTRALI CHE POSSANO FAR DIALOGARE I PAESI IN GIERRA E PORTARLI A DELLE TRATTATIVE DI PACE</w:t>
      </w:r>
    </w:p>
    <w:p w14:paraId="60592F17" w14:textId="055EC19A" w:rsidR="006F42AF" w:rsidRDefault="006F42AF" w:rsidP="003457CE">
      <w:pPr>
        <w:jc w:val="both"/>
        <w:rPr>
          <w:sz w:val="28"/>
          <w:szCs w:val="28"/>
        </w:rPr>
      </w:pPr>
      <w:r>
        <w:rPr>
          <w:sz w:val="28"/>
          <w:szCs w:val="28"/>
        </w:rPr>
        <w:t>-DIFFONDERE UNA CULTURA DELLA PACE E DELLA NON VIOLENZA NELLE NUOVE GENERAZIONI</w:t>
      </w:r>
    </w:p>
    <w:p w14:paraId="6FDF680B" w14:textId="77777777" w:rsidR="006F42AF" w:rsidRDefault="006F42AF" w:rsidP="003457CE">
      <w:pPr>
        <w:jc w:val="both"/>
        <w:rPr>
          <w:sz w:val="28"/>
          <w:szCs w:val="28"/>
        </w:rPr>
      </w:pPr>
    </w:p>
    <w:p w14:paraId="6645A49B" w14:textId="77777777" w:rsidR="00D24B17" w:rsidRDefault="00D24B17" w:rsidP="003457CE">
      <w:pPr>
        <w:jc w:val="both"/>
        <w:rPr>
          <w:sz w:val="28"/>
          <w:szCs w:val="28"/>
        </w:rPr>
      </w:pPr>
    </w:p>
    <w:p w14:paraId="68A7A048" w14:textId="77777777" w:rsidR="00D24B17" w:rsidRDefault="00D24B17" w:rsidP="003457CE">
      <w:pPr>
        <w:jc w:val="both"/>
        <w:rPr>
          <w:sz w:val="28"/>
          <w:szCs w:val="28"/>
        </w:rPr>
      </w:pPr>
    </w:p>
    <w:p w14:paraId="7994B3C6" w14:textId="48BB4CE5" w:rsidR="006F42AF" w:rsidRPr="006F42AF" w:rsidRDefault="006F42AF" w:rsidP="003457CE">
      <w:pPr>
        <w:jc w:val="both"/>
        <w:rPr>
          <w:sz w:val="28"/>
          <w:szCs w:val="28"/>
          <w:u w:val="single"/>
        </w:rPr>
      </w:pPr>
      <w:r w:rsidRPr="006F42AF">
        <w:rPr>
          <w:sz w:val="28"/>
          <w:szCs w:val="28"/>
          <w:u w:val="single"/>
        </w:rPr>
        <w:lastRenderedPageBreak/>
        <w:t>CONCLUSIONE</w:t>
      </w:r>
    </w:p>
    <w:p w14:paraId="146970CD" w14:textId="16DE42FE" w:rsidR="006F42AF" w:rsidRPr="00081DBF" w:rsidRDefault="006F42AF" w:rsidP="003457CE">
      <w:pPr>
        <w:jc w:val="both"/>
        <w:rPr>
          <w:sz w:val="28"/>
          <w:szCs w:val="28"/>
        </w:rPr>
      </w:pPr>
      <w:r>
        <w:rPr>
          <w:sz w:val="28"/>
          <w:szCs w:val="28"/>
        </w:rPr>
        <w:t xml:space="preserve">RIBADIRE CHE LA GUERRA </w:t>
      </w:r>
      <w:proofErr w:type="gramStart"/>
      <w:r>
        <w:rPr>
          <w:sz w:val="28"/>
          <w:szCs w:val="28"/>
        </w:rPr>
        <w:t>E’</w:t>
      </w:r>
      <w:proofErr w:type="gramEnd"/>
      <w:r>
        <w:rPr>
          <w:sz w:val="28"/>
          <w:szCs w:val="28"/>
        </w:rPr>
        <w:t xml:space="preserve"> UNO DEI GRANDI MALI DELL’UOMO E CHE SAREBBE FONDAMENTALE ADOTTARE STRATEGIE EFFICACI PER COLTIVARE UNA CULTURA PACIFISTA NEL MONDO.</w:t>
      </w:r>
    </w:p>
    <w:p w14:paraId="6FA41068" w14:textId="77777777" w:rsidR="003457CE" w:rsidRPr="003457CE" w:rsidRDefault="003457CE" w:rsidP="003457CE">
      <w:pPr>
        <w:jc w:val="both"/>
        <w:rPr>
          <w:sz w:val="28"/>
          <w:szCs w:val="28"/>
        </w:rPr>
      </w:pPr>
    </w:p>
    <w:sectPr w:rsidR="003457CE" w:rsidRPr="003457CE">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9052FC" w14:textId="77777777" w:rsidR="004C242E" w:rsidRDefault="004C242E" w:rsidP="00393374">
      <w:pPr>
        <w:spacing w:after="0" w:line="240" w:lineRule="auto"/>
      </w:pPr>
      <w:r>
        <w:separator/>
      </w:r>
    </w:p>
  </w:endnote>
  <w:endnote w:type="continuationSeparator" w:id="0">
    <w:p w14:paraId="242F88A4" w14:textId="77777777" w:rsidR="004C242E" w:rsidRDefault="004C242E" w:rsidP="003933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39649145"/>
      <w:docPartObj>
        <w:docPartGallery w:val="Page Numbers (Bottom of Page)"/>
        <w:docPartUnique/>
      </w:docPartObj>
    </w:sdtPr>
    <w:sdtContent>
      <w:p w14:paraId="3823936B" w14:textId="420C63C6" w:rsidR="00393374" w:rsidRDefault="00393374">
        <w:pPr>
          <w:pStyle w:val="Pidipagina"/>
          <w:jc w:val="center"/>
        </w:pPr>
        <w:r>
          <w:fldChar w:fldCharType="begin"/>
        </w:r>
        <w:r>
          <w:instrText>PAGE   \* MERGEFORMAT</w:instrText>
        </w:r>
        <w:r>
          <w:fldChar w:fldCharType="separate"/>
        </w:r>
        <w:r>
          <w:t>2</w:t>
        </w:r>
        <w:r>
          <w:fldChar w:fldCharType="end"/>
        </w:r>
      </w:p>
    </w:sdtContent>
  </w:sdt>
  <w:p w14:paraId="60D77666" w14:textId="77777777" w:rsidR="00393374" w:rsidRDefault="0039337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0A930D" w14:textId="77777777" w:rsidR="004C242E" w:rsidRDefault="004C242E" w:rsidP="00393374">
      <w:pPr>
        <w:spacing w:after="0" w:line="240" w:lineRule="auto"/>
      </w:pPr>
      <w:r>
        <w:separator/>
      </w:r>
    </w:p>
  </w:footnote>
  <w:footnote w:type="continuationSeparator" w:id="0">
    <w:p w14:paraId="76BCB0C0" w14:textId="77777777" w:rsidR="004C242E" w:rsidRDefault="004C242E" w:rsidP="003933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7CE"/>
    <w:rsid w:val="00053252"/>
    <w:rsid w:val="00081DBF"/>
    <w:rsid w:val="000C0B6C"/>
    <w:rsid w:val="003457CE"/>
    <w:rsid w:val="00393374"/>
    <w:rsid w:val="004C242E"/>
    <w:rsid w:val="006F42AF"/>
    <w:rsid w:val="00AE351A"/>
    <w:rsid w:val="00CA6ED2"/>
    <w:rsid w:val="00D24B17"/>
    <w:rsid w:val="00E42E01"/>
    <w:rsid w:val="00E803B4"/>
    <w:rsid w:val="00F25CC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F1DA3"/>
  <w15:chartTrackingRefBased/>
  <w15:docId w15:val="{B6851B13-3061-4714-8650-7425635B6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3457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457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457C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457C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457C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457C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457C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457C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457C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457C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457C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457C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457C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457C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457C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457C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457C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457CE"/>
    <w:rPr>
      <w:rFonts w:eastAsiaTheme="majorEastAsia" w:cstheme="majorBidi"/>
      <w:color w:val="272727" w:themeColor="text1" w:themeTint="D8"/>
    </w:rPr>
  </w:style>
  <w:style w:type="paragraph" w:styleId="Titolo">
    <w:name w:val="Title"/>
    <w:basedOn w:val="Normale"/>
    <w:next w:val="Normale"/>
    <w:link w:val="TitoloCarattere"/>
    <w:uiPriority w:val="10"/>
    <w:qFormat/>
    <w:rsid w:val="003457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457C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457C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457C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457C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457CE"/>
    <w:rPr>
      <w:i/>
      <w:iCs/>
      <w:color w:val="404040" w:themeColor="text1" w:themeTint="BF"/>
    </w:rPr>
  </w:style>
  <w:style w:type="paragraph" w:styleId="Paragrafoelenco">
    <w:name w:val="List Paragraph"/>
    <w:basedOn w:val="Normale"/>
    <w:uiPriority w:val="34"/>
    <w:qFormat/>
    <w:rsid w:val="003457CE"/>
    <w:pPr>
      <w:ind w:left="720"/>
      <w:contextualSpacing/>
    </w:pPr>
  </w:style>
  <w:style w:type="character" w:styleId="Enfasiintensa">
    <w:name w:val="Intense Emphasis"/>
    <w:basedOn w:val="Carpredefinitoparagrafo"/>
    <w:uiPriority w:val="21"/>
    <w:qFormat/>
    <w:rsid w:val="003457CE"/>
    <w:rPr>
      <w:i/>
      <w:iCs/>
      <w:color w:val="0F4761" w:themeColor="accent1" w:themeShade="BF"/>
    </w:rPr>
  </w:style>
  <w:style w:type="paragraph" w:styleId="Citazioneintensa">
    <w:name w:val="Intense Quote"/>
    <w:basedOn w:val="Normale"/>
    <w:next w:val="Normale"/>
    <w:link w:val="CitazioneintensaCarattere"/>
    <w:uiPriority w:val="30"/>
    <w:qFormat/>
    <w:rsid w:val="003457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457CE"/>
    <w:rPr>
      <w:i/>
      <w:iCs/>
      <w:color w:val="0F4761" w:themeColor="accent1" w:themeShade="BF"/>
    </w:rPr>
  </w:style>
  <w:style w:type="character" w:styleId="Riferimentointenso">
    <w:name w:val="Intense Reference"/>
    <w:basedOn w:val="Carpredefinitoparagrafo"/>
    <w:uiPriority w:val="32"/>
    <w:qFormat/>
    <w:rsid w:val="003457CE"/>
    <w:rPr>
      <w:b/>
      <w:bCs/>
      <w:smallCaps/>
      <w:color w:val="0F4761" w:themeColor="accent1" w:themeShade="BF"/>
      <w:spacing w:val="5"/>
    </w:rPr>
  </w:style>
  <w:style w:type="paragraph" w:styleId="Intestazione">
    <w:name w:val="header"/>
    <w:basedOn w:val="Normale"/>
    <w:link w:val="IntestazioneCarattere"/>
    <w:uiPriority w:val="99"/>
    <w:unhideWhenUsed/>
    <w:rsid w:val="0039337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93374"/>
  </w:style>
  <w:style w:type="paragraph" w:styleId="Pidipagina">
    <w:name w:val="footer"/>
    <w:basedOn w:val="Normale"/>
    <w:link w:val="PidipaginaCarattere"/>
    <w:uiPriority w:val="99"/>
    <w:unhideWhenUsed/>
    <w:rsid w:val="0039337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933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42</TotalTime>
  <Pages>5</Pages>
  <Words>784</Words>
  <Characters>4474</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8</cp:revision>
  <dcterms:created xsi:type="dcterms:W3CDTF">2024-10-05T13:57:00Z</dcterms:created>
  <dcterms:modified xsi:type="dcterms:W3CDTF">2024-10-05T14:39:00Z</dcterms:modified>
</cp:coreProperties>
</file>