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1CB88" w14:textId="77777777" w:rsidR="00434F8D" w:rsidRPr="00AB4037" w:rsidRDefault="00434F8D">
      <w:pPr>
        <w:rPr>
          <w:b/>
        </w:rPr>
      </w:pPr>
      <w:r w:rsidRPr="00AB4037">
        <w:rPr>
          <w:b/>
        </w:rPr>
        <w:t>II RIVOLUZIONE INDUSTRIALE</w:t>
      </w:r>
    </w:p>
    <w:p w14:paraId="2AB9E076" w14:textId="77777777" w:rsidR="00434F8D" w:rsidRPr="00AB4037" w:rsidRDefault="00434F8D" w:rsidP="00434F8D">
      <w:pPr>
        <w:jc w:val="both"/>
      </w:pPr>
      <w:r w:rsidRPr="00AB4037">
        <w:t>Lo sviluppo dell’industria ini</w:t>
      </w:r>
      <w:r w:rsidR="00F66770">
        <w:t>ziato nella II metà del’700 (I Rivoluzione I</w:t>
      </w:r>
      <w:r w:rsidRPr="00AB4037">
        <w:t>ndustriale), proseguì inesorabilmente nei due secoli successivi.</w:t>
      </w:r>
      <w:r w:rsidR="00F66770">
        <w:t xml:space="preserve"> A</w:t>
      </w:r>
      <w:r w:rsidRPr="00AB4037">
        <w:t xml:space="preserve"> partire dalla II metà dell’800, l’industrializzazione assunse caratteristiche diverse e più complesse</w:t>
      </w:r>
      <w:r w:rsidR="00F66770">
        <w:t>, tanto che si iniziò a parlare di II Rivoluzione Industriale</w:t>
      </w:r>
      <w:r w:rsidRPr="00AB4037">
        <w:t>:</w:t>
      </w:r>
    </w:p>
    <w:p w14:paraId="37E4E513" w14:textId="77777777" w:rsidR="00434F8D" w:rsidRPr="00AB4037" w:rsidRDefault="00434F8D" w:rsidP="0094573B">
      <w:pPr>
        <w:pStyle w:val="Paragrafoelenco"/>
        <w:numPr>
          <w:ilvl w:val="0"/>
          <w:numId w:val="5"/>
        </w:numPr>
        <w:jc w:val="both"/>
      </w:pPr>
      <w:r w:rsidRPr="00AB4037">
        <w:t xml:space="preserve">se il precedente processo di industrializzazione si era concentrato in alcune aree geografiche (Europa </w:t>
      </w:r>
      <w:proofErr w:type="spellStart"/>
      <w:r w:rsidRPr="00AB4037">
        <w:t>occid</w:t>
      </w:r>
      <w:proofErr w:type="spellEnd"/>
      <w:r w:rsidRPr="00AB4037">
        <w:t>.</w:t>
      </w:r>
      <w:r w:rsidR="00F66770">
        <w:t xml:space="preserve">, specie </w:t>
      </w:r>
      <w:proofErr w:type="spellStart"/>
      <w:r w:rsidR="00F66770">
        <w:t>Inghliterra</w:t>
      </w:r>
      <w:proofErr w:type="spellEnd"/>
      <w:r w:rsidR="00F66770">
        <w:t>,</w:t>
      </w:r>
      <w:r w:rsidRPr="00AB4037">
        <w:t xml:space="preserve"> e Stati Uniti), </w:t>
      </w:r>
      <w:r w:rsidRPr="00AB4037">
        <w:rPr>
          <w:b/>
        </w:rPr>
        <w:t xml:space="preserve">ora si diffonde in tutta Europa e in altri paesi prima periferici </w:t>
      </w:r>
      <w:r w:rsidRPr="00AB4037">
        <w:t>(Russia, Giappone)</w:t>
      </w:r>
    </w:p>
    <w:p w14:paraId="6334CFB2" w14:textId="77777777" w:rsidR="00182C0F" w:rsidRPr="00AB4037" w:rsidRDefault="00434F8D" w:rsidP="0094573B">
      <w:pPr>
        <w:pStyle w:val="Paragrafoelenco"/>
        <w:numPr>
          <w:ilvl w:val="0"/>
          <w:numId w:val="5"/>
        </w:numPr>
        <w:jc w:val="both"/>
      </w:pPr>
      <w:r w:rsidRPr="00AB4037">
        <w:t xml:space="preserve">se la I industrializzazione </w:t>
      </w:r>
      <w:r w:rsidR="005443DE" w:rsidRPr="00AB4037">
        <w:t>si era fondata su un</w:t>
      </w:r>
      <w:r w:rsidR="00ED0B12" w:rsidRPr="00AB4037">
        <w:t xml:space="preserve"> tipo di macchina (quella a vapore)</w:t>
      </w:r>
      <w:r w:rsidR="005443DE" w:rsidRPr="00AB4037">
        <w:t xml:space="preserve">, su una materia prima (il ferro), </w:t>
      </w:r>
      <w:proofErr w:type="gramStart"/>
      <w:r w:rsidR="005443DE" w:rsidRPr="00AB4037">
        <w:t>e  su</w:t>
      </w:r>
      <w:proofErr w:type="gramEnd"/>
      <w:r w:rsidR="005443DE" w:rsidRPr="00AB4037">
        <w:t xml:space="preserve"> una fonte di energia (il </w:t>
      </w:r>
      <w:r w:rsidR="00ED0B12" w:rsidRPr="00AB4037">
        <w:t>carbon</w:t>
      </w:r>
      <w:r w:rsidR="005443DE" w:rsidRPr="00AB4037">
        <w:t>e</w:t>
      </w:r>
      <w:r w:rsidR="00ED0B12" w:rsidRPr="00AB4037">
        <w:t xml:space="preserve">), </w:t>
      </w:r>
      <w:r w:rsidR="005443DE" w:rsidRPr="00AB4037">
        <w:t>la nuova</w:t>
      </w:r>
      <w:r w:rsidR="00182C0F" w:rsidRPr="00AB4037">
        <w:t xml:space="preserve"> industrializzazione si basa sul</w:t>
      </w:r>
      <w:r w:rsidR="005443DE" w:rsidRPr="00AB4037">
        <w:t xml:space="preserve">la </w:t>
      </w:r>
      <w:r w:rsidR="005443DE" w:rsidRPr="00AB4037">
        <w:rPr>
          <w:b/>
        </w:rPr>
        <w:t>macchina a motore</w:t>
      </w:r>
      <w:r w:rsidR="00182C0F" w:rsidRPr="00AB4037">
        <w:rPr>
          <w:b/>
        </w:rPr>
        <w:t xml:space="preserve"> </w:t>
      </w:r>
      <w:r w:rsidR="00182C0F" w:rsidRPr="00AB4037">
        <w:t>(</w:t>
      </w:r>
      <w:r w:rsidR="00B66C01" w:rsidRPr="00AB4037">
        <w:t>grazie al</w:t>
      </w:r>
      <w:r w:rsidR="00182C0F" w:rsidRPr="00AB4037">
        <w:t xml:space="preserve">l’invenzione del motore a scoppio), </w:t>
      </w:r>
      <w:r w:rsidR="00FC5533" w:rsidRPr="00AB4037">
        <w:t>su nuovi materiali</w:t>
      </w:r>
      <w:r w:rsidR="005443DE" w:rsidRPr="00AB4037">
        <w:t xml:space="preserve"> (</w:t>
      </w:r>
      <w:r w:rsidR="00B66C01" w:rsidRPr="00AB4037">
        <w:rPr>
          <w:b/>
        </w:rPr>
        <w:t>acciaio</w:t>
      </w:r>
      <w:r w:rsidR="005443DE" w:rsidRPr="00AB4037">
        <w:t>), e su una nuova fonte di energia (</w:t>
      </w:r>
      <w:r w:rsidR="005443DE" w:rsidRPr="00AB4037">
        <w:rPr>
          <w:b/>
        </w:rPr>
        <w:t>l’elettricità</w:t>
      </w:r>
      <w:r w:rsidR="00182C0F" w:rsidRPr="00AB4037">
        <w:t xml:space="preserve">; </w:t>
      </w:r>
      <w:r w:rsidR="005443DE" w:rsidRPr="00AB4037">
        <w:t>l’invenzione decisiva fu quella della lampadina nel 1879, ad opera di Thomas Ediso</w:t>
      </w:r>
      <w:r w:rsidR="00182C0F" w:rsidRPr="00AB4037">
        <w:t>n)</w:t>
      </w:r>
    </w:p>
    <w:p w14:paraId="7C10D440" w14:textId="77777777" w:rsidR="005443DE" w:rsidRPr="00AB4037" w:rsidRDefault="00182C0F" w:rsidP="0094573B">
      <w:pPr>
        <w:pStyle w:val="Paragrafoelenco"/>
        <w:numPr>
          <w:ilvl w:val="0"/>
          <w:numId w:val="5"/>
        </w:numPr>
        <w:jc w:val="both"/>
      </w:pPr>
      <w:r w:rsidRPr="00AB4037">
        <w:t xml:space="preserve">si affermano </w:t>
      </w:r>
      <w:r w:rsidRPr="00AB4037">
        <w:rPr>
          <w:b/>
        </w:rPr>
        <w:t xml:space="preserve">nuovi </w:t>
      </w:r>
      <w:r w:rsidR="00434F8D" w:rsidRPr="00AB4037">
        <w:rPr>
          <w:b/>
        </w:rPr>
        <w:t>tipi di industrie (elettromeccaniche e chimiche</w:t>
      </w:r>
      <w:r w:rsidR="00434F8D" w:rsidRPr="00AB4037">
        <w:t>)</w:t>
      </w:r>
      <w:r w:rsidRPr="00AB4037">
        <w:t xml:space="preserve"> e a partire dagli anni ’80 nascono le prime centrali termiche, in grado di fornire energia elettrica a interi quartieri urbani</w:t>
      </w:r>
      <w:r w:rsidR="005443DE" w:rsidRPr="00AB4037">
        <w:t xml:space="preserve">. </w:t>
      </w:r>
    </w:p>
    <w:p w14:paraId="2CAB8D5E" w14:textId="77777777" w:rsidR="00147A39" w:rsidRPr="00AB4037" w:rsidRDefault="00B82E04" w:rsidP="00147A39">
      <w:pPr>
        <w:pStyle w:val="Paragrafoelenco"/>
        <w:numPr>
          <w:ilvl w:val="0"/>
          <w:numId w:val="5"/>
        </w:numPr>
        <w:jc w:val="both"/>
      </w:pPr>
      <w:r w:rsidRPr="00AB4037">
        <w:t>fino agli inizi dell’800 le aziende e le industrie erano di medie- piccole dimensioni, con poch</w:t>
      </w:r>
      <w:r w:rsidR="00ED0B12" w:rsidRPr="00AB4037">
        <w:t xml:space="preserve">i lavoratori, </w:t>
      </w:r>
      <w:r w:rsidR="00ED0B12" w:rsidRPr="00AB4037">
        <w:rPr>
          <w:b/>
        </w:rPr>
        <w:t>ora si affermano invece g</w:t>
      </w:r>
      <w:r w:rsidRPr="00AB4037">
        <w:rPr>
          <w:b/>
        </w:rPr>
        <w:t>randi aziende</w:t>
      </w:r>
      <w:r w:rsidR="00FC5533" w:rsidRPr="00AB4037">
        <w:t xml:space="preserve"> </w:t>
      </w:r>
    </w:p>
    <w:p w14:paraId="4C5B1B33" w14:textId="77777777" w:rsidR="00147A39" w:rsidRPr="00AB4037" w:rsidRDefault="00147A39" w:rsidP="00147A39">
      <w:pPr>
        <w:pStyle w:val="Paragrafoelenco"/>
        <w:numPr>
          <w:ilvl w:val="0"/>
          <w:numId w:val="5"/>
        </w:numPr>
        <w:jc w:val="both"/>
      </w:pPr>
      <w:r w:rsidRPr="00AB4037">
        <w:t xml:space="preserve">nasce un fenomeno del tutto nuovo: l’imporsi di </w:t>
      </w:r>
      <w:r w:rsidRPr="00AB4037">
        <w:rPr>
          <w:b/>
        </w:rPr>
        <w:t>un’economia finanziaria</w:t>
      </w:r>
      <w:r w:rsidRPr="00AB4037">
        <w:t>, grazie al</w:t>
      </w:r>
      <w:r w:rsidRPr="00AB4037">
        <w:rPr>
          <w:b/>
        </w:rPr>
        <w:t xml:space="preserve"> forte legame tra banche e industrie</w:t>
      </w:r>
      <w:r w:rsidRPr="00AB4037">
        <w:t xml:space="preserve"> (</w:t>
      </w:r>
      <w:r w:rsidR="005C5672" w:rsidRPr="00AB4037">
        <w:t xml:space="preserve">per la prima volta le banche non sono solo un luogo dove vengono custoditi i risparmi dei cittadini, ma divengono agenzie di credito, ossia prestano denaro per finanziare </w:t>
      </w:r>
      <w:r w:rsidRPr="00AB4037">
        <w:t>le grandi industrie</w:t>
      </w:r>
      <w:r w:rsidR="005C5672" w:rsidRPr="00AB4037">
        <w:t xml:space="preserve"> e dunque esercitano un controllo su di esse</w:t>
      </w:r>
      <w:r w:rsidRPr="00AB4037">
        <w:t>)</w:t>
      </w:r>
    </w:p>
    <w:p w14:paraId="5E2F5B60" w14:textId="77777777" w:rsidR="00182C0F" w:rsidRPr="00AB4037" w:rsidRDefault="00147A39" w:rsidP="00147A39">
      <w:pPr>
        <w:pStyle w:val="Paragrafoelenco"/>
        <w:numPr>
          <w:ilvl w:val="0"/>
          <w:numId w:val="5"/>
        </w:numPr>
        <w:jc w:val="both"/>
      </w:pPr>
      <w:r w:rsidRPr="00AB4037">
        <w:t xml:space="preserve">si verifica </w:t>
      </w:r>
      <w:r w:rsidRPr="00AB4037">
        <w:rPr>
          <w:b/>
        </w:rPr>
        <w:t>un enorme sviluppo dei trasporti e delle comunicazioni</w:t>
      </w:r>
      <w:r w:rsidRPr="00AB4037">
        <w:t xml:space="preserve"> che mette in circolo una grande quantità di merci e aumenta la richiesta di combustibili per alimentare i trasporti, di ferro </w:t>
      </w:r>
      <w:proofErr w:type="spellStart"/>
      <w:r w:rsidRPr="00AB4037">
        <w:t>ed</w:t>
      </w:r>
      <w:proofErr w:type="spellEnd"/>
      <w:r w:rsidRPr="00AB4037">
        <w:t xml:space="preserve"> acciaio per costruire i mezzi di trasporto e</w:t>
      </w:r>
      <w:r w:rsidR="00F66770">
        <w:t xml:space="preserve"> le infrastrutture</w:t>
      </w:r>
    </w:p>
    <w:p w14:paraId="59D168A3" w14:textId="77777777" w:rsidR="00B66C01" w:rsidRPr="00AB4037" w:rsidRDefault="00B66C01" w:rsidP="0094573B">
      <w:pPr>
        <w:pStyle w:val="Paragrafoelenco"/>
        <w:numPr>
          <w:ilvl w:val="0"/>
          <w:numId w:val="5"/>
        </w:numPr>
        <w:jc w:val="both"/>
      </w:pPr>
      <w:r w:rsidRPr="00AB4037">
        <w:t xml:space="preserve">l’accresciuta dimensione delle industrie comporta </w:t>
      </w:r>
      <w:r w:rsidRPr="00AB4037">
        <w:rPr>
          <w:b/>
        </w:rPr>
        <w:t>un nuovo modo di produrre</w:t>
      </w:r>
      <w:r w:rsidRPr="00AB4037">
        <w:t>, (</w:t>
      </w:r>
      <w:r w:rsidRPr="00AB4037">
        <w:rPr>
          <w:b/>
        </w:rPr>
        <w:t>taylorismo</w:t>
      </w:r>
      <w:r w:rsidRPr="00AB4037">
        <w:t>, nuovo sistema di organizzazione del lavo</w:t>
      </w:r>
      <w:r w:rsidR="00F66770">
        <w:t>ro messo a punto da Taylor</w:t>
      </w:r>
      <w:r w:rsidRPr="00AB4037">
        <w:t xml:space="preserve">, da cui derivò </w:t>
      </w:r>
      <w:r w:rsidRPr="00AB4037">
        <w:rPr>
          <w:b/>
        </w:rPr>
        <w:t>la catena di montaggio,</w:t>
      </w:r>
      <w:r w:rsidRPr="00AB4037">
        <w:t xml:space="preserve"> introdotta nel 1913 nelle officine aut</w:t>
      </w:r>
      <w:r w:rsidR="00FC5533" w:rsidRPr="00AB4037">
        <w:t>omo</w:t>
      </w:r>
      <w:r w:rsidR="00F66770">
        <w:t xml:space="preserve">bilistiche Ford di Detroit). Questo metodo comporta l’utilizzo di macchinari in grado di sostituire il lavoro dell’uomo. </w:t>
      </w:r>
    </w:p>
    <w:p w14:paraId="51A80B3B" w14:textId="77777777" w:rsidR="0094573B" w:rsidRPr="00AB4037" w:rsidRDefault="00021F95" w:rsidP="0094573B">
      <w:pPr>
        <w:pStyle w:val="Paragrafoelenco"/>
        <w:numPr>
          <w:ilvl w:val="0"/>
          <w:numId w:val="6"/>
        </w:numPr>
        <w:jc w:val="both"/>
      </w:pPr>
      <w:r w:rsidRPr="00AB4037">
        <w:t xml:space="preserve">si afferma una nuova classe sociale: </w:t>
      </w:r>
      <w:r w:rsidRPr="00AB4037">
        <w:rPr>
          <w:b/>
        </w:rPr>
        <w:t>la classe operaia, ossia il proletariato</w:t>
      </w:r>
      <w:r w:rsidRPr="00AB4037">
        <w:t>. Proletario era colui che, non disponendo di altro che della propria capacità di lavorare, trovava occupazione come operaio nelle fabbriche (proletariato industriale) o come bracciante nelle campagne (proleta</w:t>
      </w:r>
      <w:r w:rsidR="00FC5533" w:rsidRPr="00AB4037">
        <w:t xml:space="preserve">riato agricolo). La classe operaia visse in questi anni in una condizione di miseria e di sfruttamento (salari bassi, ritmi di lavoro massacranti, assenza di tutela lavorativa). Si affermarono così </w:t>
      </w:r>
      <w:r w:rsidR="00FC5533" w:rsidRPr="00AB4037">
        <w:rPr>
          <w:b/>
        </w:rPr>
        <w:t>movimenti di protesta</w:t>
      </w:r>
      <w:r w:rsidR="00FC5533" w:rsidRPr="00AB4037">
        <w:t xml:space="preserve"> e gli operai acquisirono coscienza di appartenere alla medesima classe social</w:t>
      </w:r>
      <w:r w:rsidR="00F66770">
        <w:t>e e della necessità di unirsi e organizzarsi per protestare e</w:t>
      </w:r>
      <w:r w:rsidR="00FC5533" w:rsidRPr="00AB4037">
        <w:t xml:space="preserve"> ottenere condiz</w:t>
      </w:r>
      <w:r w:rsidR="00D26A90" w:rsidRPr="00AB4037">
        <w:t xml:space="preserve">ioni di lavoro migliori </w:t>
      </w:r>
      <w:r w:rsidR="00F66770">
        <w:t xml:space="preserve">attraverso </w:t>
      </w:r>
      <w:r w:rsidR="00F66770" w:rsidRPr="00F66770">
        <w:rPr>
          <w:b/>
        </w:rPr>
        <w:t>lo sciopero</w:t>
      </w:r>
    </w:p>
    <w:p w14:paraId="36C3C45B" w14:textId="77777777" w:rsidR="00021F95" w:rsidRPr="00F66770" w:rsidRDefault="0094573B" w:rsidP="00147A39">
      <w:pPr>
        <w:pStyle w:val="Paragrafoelenco"/>
        <w:numPr>
          <w:ilvl w:val="0"/>
          <w:numId w:val="6"/>
        </w:numPr>
        <w:jc w:val="both"/>
        <w:rPr>
          <w:b/>
        </w:rPr>
      </w:pPr>
      <w:r w:rsidRPr="00AB4037">
        <w:t xml:space="preserve">si diffondono </w:t>
      </w:r>
      <w:r w:rsidRPr="00AB4037">
        <w:rPr>
          <w:b/>
        </w:rPr>
        <w:t>le teorie marxiste o socialiste</w:t>
      </w:r>
      <w:r w:rsidRPr="00AB4037">
        <w:t xml:space="preserve">, elaborate da Karl Marx e Friedrich Engels, e contenute nel </w:t>
      </w:r>
      <w:r w:rsidRPr="00AB4037">
        <w:rPr>
          <w:i/>
        </w:rPr>
        <w:t xml:space="preserve">Manifesto del Partito Comunista </w:t>
      </w:r>
      <w:r w:rsidRPr="00AB4037">
        <w:t xml:space="preserve">del 1848. In questo testo per la prima volta viene analizzata la situazione del proletariato come classe autonoma, e viene teorizzata la necessità di una lotta di classe che porti </w:t>
      </w:r>
      <w:r w:rsidRPr="00F66770">
        <w:rPr>
          <w:b/>
        </w:rPr>
        <w:t>il proletariato ad affermarsi sulla borghesia capitalista, e a rovesciare il capitalismo stesso, dando vita ad una società socialista finalmente ugual</w:t>
      </w:r>
      <w:r w:rsidR="00F66770" w:rsidRPr="00F66770">
        <w:rPr>
          <w:b/>
        </w:rPr>
        <w:t>itaria</w:t>
      </w:r>
    </w:p>
    <w:p w14:paraId="0F509C72" w14:textId="77777777" w:rsidR="0094573B" w:rsidRPr="00AB4037" w:rsidRDefault="0094573B" w:rsidP="0094573B">
      <w:pPr>
        <w:jc w:val="both"/>
      </w:pPr>
    </w:p>
    <w:p w14:paraId="228E7C89" w14:textId="77777777" w:rsidR="0094573B" w:rsidRPr="00AB4037" w:rsidRDefault="0094573B" w:rsidP="0094573B">
      <w:pPr>
        <w:ind w:left="360"/>
        <w:jc w:val="both"/>
      </w:pPr>
    </w:p>
    <w:p w14:paraId="4F4C534F" w14:textId="77777777" w:rsidR="00D26A90" w:rsidRPr="00AB4037" w:rsidRDefault="00D26A90" w:rsidP="0094573B">
      <w:pPr>
        <w:ind w:left="360"/>
        <w:jc w:val="both"/>
      </w:pPr>
    </w:p>
    <w:p w14:paraId="3E24D8BD" w14:textId="77777777" w:rsidR="00B82E04" w:rsidRPr="00AB4037" w:rsidRDefault="00B82E04" w:rsidP="00FC5533">
      <w:pPr>
        <w:jc w:val="both"/>
      </w:pPr>
    </w:p>
    <w:sectPr w:rsidR="00B82E04" w:rsidRPr="00AB4037" w:rsidSect="00B82E04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97872"/>
    <w:multiLevelType w:val="hybridMultilevel"/>
    <w:tmpl w:val="B6DC9B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001867"/>
    <w:multiLevelType w:val="hybridMultilevel"/>
    <w:tmpl w:val="8BDC1B0C"/>
    <w:lvl w:ilvl="0" w:tplc="0410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A747D1"/>
    <w:multiLevelType w:val="hybridMultilevel"/>
    <w:tmpl w:val="3DF44A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A619C"/>
    <w:multiLevelType w:val="hybridMultilevel"/>
    <w:tmpl w:val="59F6994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FD582C"/>
    <w:multiLevelType w:val="hybridMultilevel"/>
    <w:tmpl w:val="59F6994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5E1A19"/>
    <w:multiLevelType w:val="hybridMultilevel"/>
    <w:tmpl w:val="8BDC1B0C"/>
    <w:lvl w:ilvl="0" w:tplc="0410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4F8D"/>
    <w:rsid w:val="00021F95"/>
    <w:rsid w:val="00055BC4"/>
    <w:rsid w:val="00147A39"/>
    <w:rsid w:val="00182C0F"/>
    <w:rsid w:val="00221666"/>
    <w:rsid w:val="00434F8D"/>
    <w:rsid w:val="005443DE"/>
    <w:rsid w:val="00562DB9"/>
    <w:rsid w:val="005C5672"/>
    <w:rsid w:val="0094573B"/>
    <w:rsid w:val="00AB4037"/>
    <w:rsid w:val="00B66C01"/>
    <w:rsid w:val="00B82E04"/>
    <w:rsid w:val="00C8232A"/>
    <w:rsid w:val="00D26A90"/>
    <w:rsid w:val="00DE2F73"/>
    <w:rsid w:val="00ED0B12"/>
    <w:rsid w:val="00F66770"/>
    <w:rsid w:val="00FC55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F487A"/>
  <w15:docId w15:val="{2D7477D0-226D-4B1C-9C89-A999DD001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84C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34F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2977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cp:lastModifiedBy>emanuela amici</cp:lastModifiedBy>
  <cp:revision>2</cp:revision>
  <cp:lastPrinted>2011-01-29T16:17:00Z</cp:lastPrinted>
  <dcterms:created xsi:type="dcterms:W3CDTF">2021-05-19T06:10:00Z</dcterms:created>
  <dcterms:modified xsi:type="dcterms:W3CDTF">2021-05-19T06:10:00Z</dcterms:modified>
</cp:coreProperties>
</file>