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A482C" w14:textId="77777777" w:rsidR="00083538" w:rsidRPr="0086428F" w:rsidRDefault="00083538" w:rsidP="0086428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6428F">
        <w:rPr>
          <w:rFonts w:ascii="Times New Roman" w:hAnsi="Times New Roman" w:cs="Times New Roman"/>
          <w:b/>
          <w:bCs/>
          <w:sz w:val="28"/>
          <w:szCs w:val="28"/>
        </w:rPr>
        <w:t>MUSSOLINI E IL FASCISMO</w:t>
      </w:r>
    </w:p>
    <w:p w14:paraId="66EF8E22" w14:textId="77777777" w:rsidR="00083538" w:rsidRPr="0086428F" w:rsidRDefault="00083538" w:rsidP="0086428F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F2C9981" w14:textId="77777777" w:rsidR="00083538" w:rsidRPr="000F0DDD" w:rsidRDefault="00083538" w:rsidP="0086428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F0DDD">
        <w:rPr>
          <w:rFonts w:ascii="Times New Roman" w:hAnsi="Times New Roman" w:cs="Times New Roman"/>
          <w:b/>
          <w:bCs/>
          <w:sz w:val="28"/>
          <w:szCs w:val="28"/>
        </w:rPr>
        <w:t>LE ORIGINI</w:t>
      </w:r>
    </w:p>
    <w:p w14:paraId="3D099399" w14:textId="77777777" w:rsidR="000E3D78" w:rsidRDefault="00083538" w:rsidP="0086428F">
      <w:pPr>
        <w:jc w:val="both"/>
        <w:rPr>
          <w:rFonts w:ascii="Times New Roman" w:hAnsi="Times New Roman" w:cs="Times New Roman"/>
          <w:sz w:val="28"/>
          <w:szCs w:val="28"/>
        </w:rPr>
      </w:pPr>
      <w:r w:rsidRPr="0086428F">
        <w:rPr>
          <w:rFonts w:ascii="Times New Roman" w:hAnsi="Times New Roman" w:cs="Times New Roman"/>
          <w:sz w:val="28"/>
          <w:szCs w:val="28"/>
        </w:rPr>
        <w:t xml:space="preserve">Mussolini nasce a Predappio, in Emilia Romagna, </w:t>
      </w:r>
      <w:r w:rsidR="007E1F74">
        <w:rPr>
          <w:rFonts w:ascii="Times New Roman" w:hAnsi="Times New Roman" w:cs="Times New Roman"/>
          <w:sz w:val="28"/>
          <w:szCs w:val="28"/>
        </w:rPr>
        <w:t xml:space="preserve">nel 1883. </w:t>
      </w:r>
    </w:p>
    <w:p w14:paraId="33703517" w14:textId="77777777" w:rsidR="00083538" w:rsidRPr="0086428F" w:rsidRDefault="000E3D78" w:rsidP="008642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sua è una famiglia umile: i</w:t>
      </w:r>
      <w:r w:rsidR="007E1F74">
        <w:rPr>
          <w:rFonts w:ascii="Times New Roman" w:hAnsi="Times New Roman" w:cs="Times New Roman"/>
          <w:sz w:val="28"/>
          <w:szCs w:val="28"/>
        </w:rPr>
        <w:t>l padre è un fabbro, la madre</w:t>
      </w:r>
      <w:r>
        <w:rPr>
          <w:rFonts w:ascii="Times New Roman" w:hAnsi="Times New Roman" w:cs="Times New Roman"/>
          <w:sz w:val="28"/>
          <w:szCs w:val="28"/>
        </w:rPr>
        <w:t xml:space="preserve"> è una </w:t>
      </w:r>
      <w:r w:rsidR="007E1F74">
        <w:rPr>
          <w:rFonts w:ascii="Times New Roman" w:hAnsi="Times New Roman" w:cs="Times New Roman"/>
          <w:sz w:val="28"/>
          <w:szCs w:val="28"/>
        </w:rPr>
        <w:t xml:space="preserve"> maestra elementare. </w:t>
      </w:r>
    </w:p>
    <w:p w14:paraId="72B18B65" w14:textId="77777777" w:rsid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Il nome</w:t>
      </w:r>
      <w:r w:rsidR="000E3D7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Benito viene </w:t>
      </w:r>
      <w:r w:rsidR="007E1F74">
        <w:rPr>
          <w:rFonts w:ascii="Times New Roman" w:eastAsia="Times New Roman" w:hAnsi="Times New Roman" w:cs="Times New Roman"/>
          <w:sz w:val="28"/>
          <w:szCs w:val="28"/>
          <w:lang w:eastAsia="it-IT"/>
        </w:rPr>
        <w:t>scelto dal padre, convinto</w:t>
      </w:r>
      <w:r w:rsidR="000E3D7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socialista, </w:t>
      </w:r>
      <w:r w:rsidR="007E1F7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 onore di </w:t>
      </w:r>
      <w:hyperlink r:id="rId5" w:tooltip="Benito Juárez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Benito Juárez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, leader rivoluzionario ed ex-presid</w:t>
      </w:r>
      <w:r w:rsidR="000E3D78">
        <w:rPr>
          <w:rFonts w:ascii="Times New Roman" w:eastAsia="Times New Roman" w:hAnsi="Times New Roman" w:cs="Times New Roman"/>
          <w:sz w:val="28"/>
          <w:szCs w:val="28"/>
          <w:lang w:eastAsia="it-IT"/>
        </w:rPr>
        <w:t>ente del Messico.</w:t>
      </w:r>
    </w:p>
    <w:p w14:paraId="203D8BF1" w14:textId="77777777" w:rsidR="007E1F74" w:rsidRDefault="007E1F7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742E65E7" w14:textId="77777777" w:rsidR="007E1F74" w:rsidRPr="000F0DDD" w:rsidRDefault="007E1F7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LA PERSONALITA’</w:t>
      </w:r>
    </w:p>
    <w:p w14:paraId="33084874" w14:textId="77777777" w:rsidR="007E1F74" w:rsidRDefault="007E1F7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Fin da piccolo mostra un temperamento violento e una tendenza a voler primeggiare sugli altri. La sua è una famiglia modesta e umile, dunque M. si sente diverso e inferiore ad altri compagni e amici del paese più fortunati di lui, così cova un rancore e un senso di rivalsa che sarà dominante anche negli anni della maturità.</w:t>
      </w:r>
    </w:p>
    <w:p w14:paraId="5FD05598" w14:textId="77777777" w:rsidR="000E3D78" w:rsidRDefault="000E3D7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Viene coinvolto in alcune risse e finisce per accoltellare un compagno, così il preside della scuola elementare che frequenta lo retrocede di due classi.</w:t>
      </w:r>
    </w:p>
    <w:p w14:paraId="56707EAF" w14:textId="77777777" w:rsidR="000E3D78" w:rsidRPr="0086428F" w:rsidRDefault="000E3D7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Ancora bambino tiene discorsi davanti allo specchio, immaginando di parlare alle folle; dimostra una grande capacità di ammaliare e attirare l’attenzione, oltre a un ego smisurato che gli fa credere di avere doti eccezionali rispetto agli altri.</w:t>
      </w:r>
    </w:p>
    <w:p w14:paraId="34B8F0F1" w14:textId="77777777" w:rsidR="007E1F74" w:rsidRDefault="007E1F7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6002092" w14:textId="77777777" w:rsidR="007E1F74" w:rsidRPr="000F0DDD" w:rsidRDefault="007E1F7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L’ISTRUZIONE</w:t>
      </w:r>
    </w:p>
    <w:p w14:paraId="3DEE64C5" w14:textId="77777777" w:rsidR="007E1F74" w:rsidRDefault="007E1F74" w:rsidP="000E3D78">
      <w:pPr>
        <w:shd w:val="clear" w:color="auto" w:fill="FFFFFF"/>
        <w:tabs>
          <w:tab w:val="left" w:pos="5258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Frequenta il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collegio </w:t>
      </w:r>
      <w:hyperlink r:id="rId6" w:tooltip="Società Salesiana di San Giovanni Bosc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salesiano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d</w:t>
      </w:r>
      <w:r w:rsidR="000E3D7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 Faenza, è molto intelligente e brillante, ma ha problemi di condotta. </w:t>
      </w:r>
    </w:p>
    <w:p w14:paraId="7D9CAA56" w14:textId="77777777" w:rsidR="007E1F74" w:rsidRDefault="007E1F7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Gli anni della scuola dell’obbligo si caratterizzano per la tendenza a non osservare le regole</w:t>
      </w:r>
      <w:r w:rsidR="00614C1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per le continue punizioni subite dalla rigida educazione salesiana,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e per la rabbia e la frustrazione covate a causa della sua modesta condizione economica e sociale.</w:t>
      </w:r>
    </w:p>
    <w:p w14:paraId="7E3F9E19" w14:textId="77777777" w:rsidR="00614C1D" w:rsidRDefault="00F245A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Si iscrive </w:t>
      </w:r>
      <w:r w:rsidR="00614C1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alla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Scuola Magistrale maschile di </w:t>
      </w:r>
      <w:hyperlink r:id="rId7" w:tooltip="Forlimpopoli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Forlimpopoli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, dove consegu</w:t>
      </w:r>
      <w:r w:rsidR="00614C1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la licenza tecnica inferiore. </w:t>
      </w:r>
    </w:p>
    <w:p w14:paraId="69A124D5" w14:textId="77777777" w:rsidR="00614C1D" w:rsidRDefault="00614C1D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Anche qui M. si fa notare per il suo atteggiamento violento e ribelle, tanto che a causa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di uno scontro con un altro alunno, v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iene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costretto a frequentare come esterno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senza poter più pernottare presso la scuola.</w:t>
      </w:r>
    </w:p>
    <w:p w14:paraId="660EF40A" w14:textId="77777777" w:rsidR="00614C1D" w:rsidRDefault="00614C1D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66B51CB7" w14:textId="77777777" w:rsidR="00F245A0" w:rsidRDefault="00F245A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D1B86B3" w14:textId="459E7DFF" w:rsidR="00F245A0" w:rsidRDefault="00F245A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6C547248" w14:textId="77777777" w:rsidR="00863907" w:rsidRDefault="00863907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40B6249" w14:textId="77777777" w:rsidR="00F245A0" w:rsidRDefault="00F245A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3C65B85" w14:textId="77777777" w:rsidR="00614C1D" w:rsidRPr="000F0DDD" w:rsidRDefault="000F0DDD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L’</w:t>
      </w:r>
      <w:r w:rsidR="00614C1D"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AVVICINAMENTO AL SOCIALISMO</w:t>
      </w:r>
    </w:p>
    <w:p w14:paraId="5BB1BE5A" w14:textId="77777777" w:rsidR="00F245A0" w:rsidRDefault="00F245A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Fin da piccolo respira gli ideali socialisti in casa.</w:t>
      </w:r>
    </w:p>
    <w:p w14:paraId="4CE07602" w14:textId="77777777" w:rsidR="00712994" w:rsidRDefault="00F245A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S</w:t>
      </w:r>
      <w:r w:rsidR="00614C1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 avvicina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presto </w:t>
      </w:r>
      <w:r w:rsidR="00614C1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al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socialismo militante</w:t>
      </w:r>
      <w:r w:rsidR="0071299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partecipando 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comizi serali </w:t>
      </w:r>
      <w:r w:rsidR="0071299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nel </w:t>
      </w:r>
      <w:hyperlink r:id="rId8" w:tooltip="1900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1900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si iscr</w:t>
      </w:r>
      <w:r w:rsidR="0071299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ive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al </w:t>
      </w:r>
      <w:hyperlink r:id="rId9" w:tooltip="Partito Socialista Italian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Partito Socialista Italiano</w:t>
        </w:r>
      </w:hyperlink>
      <w:r w:rsidR="0071299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</w:p>
    <w:p w14:paraId="5A1C1978" w14:textId="77777777" w:rsidR="00712994" w:rsidRDefault="0071299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Ottiene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il diploma di Maestro elementare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fa domanda per diventare insegnante presso le scuole di vari comuni, ma non riesce a ottenere l’incarico. </w:t>
      </w:r>
    </w:p>
    <w:p w14:paraId="0309FC45" w14:textId="77777777" w:rsidR="00712994" w:rsidRDefault="0071299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11F9738" w14:textId="77777777" w:rsidR="00712994" w:rsidRPr="000F0DDD" w:rsidRDefault="0071299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LA FUGA IN SVIZZERA </w:t>
      </w:r>
    </w:p>
    <w:p w14:paraId="23F90302" w14:textId="77777777" w:rsidR="00F245A0" w:rsidRDefault="0071299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Nel </w:t>
      </w:r>
      <w:hyperlink r:id="rId10" w:tooltip="1902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1902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emigr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in </w:t>
      </w:r>
      <w:hyperlink r:id="rId11" w:tooltip="Svizzer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Svizzera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per sfuggire al </w:t>
      </w:r>
      <w:hyperlink r:id="rId12" w:tooltip="Servizio militare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servizio militare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obbligatorio, stabilendosi a </w:t>
      </w:r>
      <w:hyperlink r:id="rId13" w:tooltip="Losann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Losanna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</w:p>
    <w:p w14:paraId="22F52F08" w14:textId="77777777" w:rsidR="0086428F" w:rsidRPr="0086428F" w:rsidRDefault="0071299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Si iscrive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al </w:t>
      </w:r>
      <w:hyperlink r:id="rId14" w:tooltip="Sindacat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sindacato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 muratori e manovali, di cui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diviene poi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segretario, e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inizia a scrivere articoli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su </w:t>
      </w:r>
      <w:r w:rsidR="0086428F" w:rsidRPr="0086428F">
        <w:rPr>
          <w:rFonts w:ascii="Times New Roman" w:eastAsia="Times New Roman" w:hAnsi="Times New Roman" w:cs="Times New Roman"/>
          <w:i/>
          <w:iCs/>
          <w:sz w:val="28"/>
          <w:szCs w:val="28"/>
          <w:lang w:eastAsia="it-IT"/>
        </w:rPr>
        <w:t>L'Avvenire del lavoratore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il giornale dei socialisti svizzeri. </w:t>
      </w:r>
    </w:p>
    <w:p w14:paraId="331A0E70" w14:textId="77777777" w:rsidR="0086428F" w:rsidRPr="0086428F" w:rsidRDefault="00712994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 questi anni vissuti in Svizzera si sposta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di città in città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svolge lavori occasionali,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finisce più volte in carcere come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agitatore socialista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09A8B1F0" w14:textId="77777777" w:rsidR="00180FD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Sempre in Svizzera Mussolini collabor</w:t>
      </w:r>
      <w:r w:rsidR="00180FDF"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con </w:t>
      </w:r>
      <w:r w:rsidR="00180FD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giornali </w:t>
      </w:r>
      <w:r w:rsidR="00F245A0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italiani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d'ispirazione socialista</w:t>
      </w:r>
      <w:r w:rsidR="0047074C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inviando articoli.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</w:p>
    <w:p w14:paraId="27BEF019" w14:textId="77777777" w:rsidR="0086428F" w:rsidRDefault="00180FDF" w:rsidP="00180FD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Nei suoi articoli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si schiera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con l'ala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più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rivoluzionaria del partito socialista, capeggiata da </w:t>
      </w:r>
      <w:hyperlink r:id="rId15" w:tooltip="Arturo Labriol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Arturo Labriola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</w:p>
    <w:p w14:paraId="630DB37D" w14:textId="77777777" w:rsidR="00F245A0" w:rsidRDefault="00F245A0" w:rsidP="00180FD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Iniziano così già le prime divergenze con l’ala più moderata dei socialisti.</w:t>
      </w:r>
    </w:p>
    <w:p w14:paraId="1FABBC65" w14:textId="77777777" w:rsidR="00180FDF" w:rsidRDefault="00180FDF" w:rsidP="00180FD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1A673D72" w14:textId="77777777" w:rsidR="00180FDF" w:rsidRPr="0086428F" w:rsidRDefault="00180FDF" w:rsidP="00180FD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IL RITORNO IN ITALIA</w:t>
      </w:r>
      <w:r w:rsidR="00253B4B"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 GIORNALISMO E SOCIALISMO</w:t>
      </w:r>
    </w:p>
    <w:p w14:paraId="05ACEE39" w14:textId="7EB129CA" w:rsidR="00180FDF" w:rsidRPr="0086428F" w:rsidRDefault="0086428F" w:rsidP="00180FD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Nel 1904</w:t>
      </w:r>
      <w:r w:rsidR="00863907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 torn</w:t>
      </w:r>
      <w:r w:rsidR="00180FD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 Italia. </w:t>
      </w:r>
    </w:p>
    <w:p w14:paraId="563BAFD6" w14:textId="37EF1BAC" w:rsidR="00253B4B" w:rsidRDefault="00180FD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Ottiene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la sua prima direzione di un giornale, </w:t>
      </w:r>
      <w:r w:rsidR="00863907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un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settimanale socialista</w:t>
      </w:r>
      <w:r w:rsidR="00863907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</w:p>
    <w:p w14:paraId="45D520CC" w14:textId="77777777" w:rsidR="005C04C6" w:rsidRDefault="00253B4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Nei suoi articoli </w:t>
      </w:r>
      <w:r w:rsidR="00180FD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M. accusa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il governo </w:t>
      </w:r>
      <w:hyperlink r:id="rId16" w:tooltip="Giovanni Giolitti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Giolitti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e la Chiesa di difendere gli interessi del capitalismo ai danni del proletariato. Per evitare problemi si firma</w:t>
      </w:r>
      <w:r w:rsidR="0047074C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con lo pseudonimo "Vero Eretico". </w:t>
      </w:r>
    </w:p>
    <w:p w14:paraId="4AD5883F" w14:textId="42440087" w:rsidR="00180FD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Il giornale suscit</w:t>
      </w:r>
      <w:r w:rsidR="00180FDF"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grande interesse e Mussolini c</w:t>
      </w:r>
      <w:r w:rsidR="00180FD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apisce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che i</w:t>
      </w:r>
      <w:r w:rsidR="0047074C">
        <w:rPr>
          <w:rFonts w:ascii="Times New Roman" w:eastAsia="Times New Roman" w:hAnsi="Times New Roman" w:cs="Times New Roman"/>
          <w:sz w:val="28"/>
          <w:szCs w:val="28"/>
          <w:lang w:eastAsia="it-IT"/>
        </w:rPr>
        <w:t>l giornalismo d'eversione può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essere uno strumento politico.</w:t>
      </w:r>
    </w:p>
    <w:p w14:paraId="7CD8BB1D" w14:textId="77777777" w:rsidR="00180FDF" w:rsidRPr="000F0DDD" w:rsidRDefault="00180FD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Continua la sua attività di agitatore socialista, mettendosi a capo di scioperi e tenendo comizi, tanto da essere arrestato.</w:t>
      </w:r>
    </w:p>
    <w:p w14:paraId="118086D2" w14:textId="77777777" w:rsidR="0086428F" w:rsidRDefault="0086428F" w:rsidP="00253B4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</w:t>
      </w:r>
      <w:r w:rsidR="00253B4B">
        <w:rPr>
          <w:rFonts w:ascii="Times New Roman" w:eastAsia="Times New Roman" w:hAnsi="Times New Roman" w:cs="Times New Roman"/>
          <w:sz w:val="28"/>
          <w:szCs w:val="28"/>
          <w:lang w:eastAsia="it-IT"/>
        </w:rPr>
        <w:t>va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 convivere con </w:t>
      </w:r>
      <w:hyperlink r:id="rId17" w:tooltip="Rachele Guidi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Rachele Guidi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, sua futura moglie</w:t>
      </w:r>
      <w:r w:rsidR="00FD38B7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 (</w:t>
      </w:r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>figlia della compagna del padre, rimasto vedovo dopo la morte della moglie)</w:t>
      </w:r>
      <w:r w:rsidR="00253B4B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0AC0DFB0" w14:textId="77777777" w:rsidR="00C15F71" w:rsidRDefault="00C15F71" w:rsidP="00253B4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24521BA9" w14:textId="77777777" w:rsidR="0047074C" w:rsidRDefault="0047074C" w:rsidP="00253B4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7CFBE920" w14:textId="77777777" w:rsidR="0047074C" w:rsidRDefault="0047074C" w:rsidP="00253B4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672B5C72" w14:textId="77777777" w:rsidR="00C15F71" w:rsidRPr="0086428F" w:rsidRDefault="00AE0437" w:rsidP="00253B4B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LA DIREZIONE DEL</w:t>
      </w:r>
      <w:r w:rsidR="00C15F71" w:rsidRPr="000F0DDD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L’AVANTI</w:t>
      </w:r>
    </w:p>
    <w:p w14:paraId="058669F1" w14:textId="77777777" w:rsidR="00C15F71" w:rsidRDefault="0086428F" w:rsidP="00C15F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</w:t>
      </w:r>
      <w:r w:rsidR="00C15F7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diventa il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direttore dell'</w:t>
      </w:r>
      <w:hyperlink r:id="rId18" w:tooltip="Avanti!" w:history="1">
        <w:r w:rsidRPr="0086428F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it-IT"/>
          </w:rPr>
          <w:t>Avanti!</w:t>
        </w:r>
      </w:hyperlink>
      <w:r w:rsidR="00C15F7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il più importante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quotidiano del </w:t>
      </w:r>
      <w:hyperlink r:id="rId19" w:tooltip="Partito Socialista Italiano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Partito Socialista Italiano</w:t>
        </w:r>
      </w:hyperlink>
      <w:r w:rsidR="00C15F7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ed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esponente di spicco dell'ala </w:t>
      </w:r>
      <w:hyperlink r:id="rId20" w:tooltip="Massimalismo (politica)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massimalista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 del socialismo italiano </w:t>
      </w:r>
      <w:r w:rsidR="00C15F7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(la più estremista). </w:t>
      </w:r>
    </w:p>
    <w:p w14:paraId="109B04F1" w14:textId="77777777" w:rsidR="0086428F" w:rsidRP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</w:t>
      </w:r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contribuisce alla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diffusione e </w:t>
      </w:r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>alle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006CC1">
        <w:rPr>
          <w:rFonts w:ascii="Times New Roman" w:eastAsia="Times New Roman" w:hAnsi="Times New Roman" w:cs="Times New Roman"/>
          <w:sz w:val="28"/>
          <w:szCs w:val="28"/>
          <w:lang w:eastAsia="it-IT"/>
        </w:rPr>
        <w:t>vendite del giornale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</w:t>
      </w:r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che arriva a vendere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75 000 copie nei primi mesi del </w:t>
      </w:r>
      <w:hyperlink r:id="rId21" w:tooltip="1914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1914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2619427B" w14:textId="77777777" w:rsidR="000F0DDD" w:rsidRPr="0086428F" w:rsidRDefault="000F0DDD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218339D" w14:textId="77777777" w:rsidR="000F0DDD" w:rsidRDefault="000F0DDD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L’ESPULSIONE DAL PARTITO</w:t>
      </w:r>
    </w:p>
    <w:p w14:paraId="6580DA16" w14:textId="4205DF8D" w:rsidR="0086428F" w:rsidRPr="0086428F" w:rsidRDefault="0086428F" w:rsidP="000F0DDD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Allo scoppio della </w:t>
      </w:r>
      <w:hyperlink r:id="rId22" w:tooltip="Prima guerra mondiale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prima guerra mondiale</w:t>
        </w:r>
      </w:hyperlink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in un primo momento Mussolini </w:t>
      </w:r>
      <w:r w:rsidR="005C04C6">
        <w:rPr>
          <w:rFonts w:ascii="Times New Roman" w:eastAsia="Times New Roman" w:hAnsi="Times New Roman" w:cs="Times New Roman"/>
          <w:sz w:val="28"/>
          <w:szCs w:val="28"/>
          <w:lang w:eastAsia="it-IT"/>
        </w:rPr>
        <w:t>non è favorevole al</w:t>
      </w:r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>l’intervento italiano, convinto che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il conflitto non po</w:t>
      </w:r>
      <w:r w:rsidR="000F0DDD">
        <w:rPr>
          <w:rFonts w:ascii="Times New Roman" w:eastAsia="Times New Roman" w:hAnsi="Times New Roman" w:cs="Times New Roman"/>
          <w:sz w:val="28"/>
          <w:szCs w:val="28"/>
          <w:lang w:eastAsia="it-IT"/>
        </w:rPr>
        <w:t>ssa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giovare agli interessi dei proletari italiani, bensì solo a quelli dei capitalisti.</w:t>
      </w:r>
    </w:p>
    <w:p w14:paraId="1B3B65D8" w14:textId="77777777" w:rsidR="00DE7FD8" w:rsidRDefault="000F0DDD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Tuttavia cambia la sua posizione 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pubblic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="00006CC1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un lungo articolo 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 cui afferma che la </w:t>
      </w:r>
      <w:r w:rsidR="00006CC1">
        <w:rPr>
          <w:rFonts w:ascii="Times New Roman" w:eastAsia="Times New Roman" w:hAnsi="Times New Roman" w:cs="Times New Roman"/>
          <w:sz w:val="28"/>
          <w:szCs w:val="28"/>
          <w:lang w:eastAsia="it-IT"/>
        </w:rPr>
        <w:t>neutralità comporterebbe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l'isolamento politico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dell’Italia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</w:p>
    <w:p w14:paraId="50BEDFDE" w14:textId="77777777" w:rsidR="00DE7FD8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Secondo Mussolini, le organizzazioni socialiste </w:t>
      </w:r>
      <w:r w:rsidR="00006CC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dovrebbero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appoggiare la guerra fra le nazioni, per poi trasformarla in una </w:t>
      </w:r>
      <w:hyperlink r:id="rId23" w:tooltip="Rivoluzione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rivoluzione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armata contro il potere borghese.</w:t>
      </w:r>
    </w:p>
    <w:p w14:paraId="459F1DAB" w14:textId="77777777" w:rsidR="00DE7FD8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La nuova linea non v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>iene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accettata dal partito e nel giro di due giorni Mussolini rassegn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le dimissioni dal giornale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e ne fonda uno proprio, </w:t>
      </w:r>
      <w:hyperlink r:id="rId24" w:tooltip="Il Popolo d'Italia" w:history="1">
        <w:r w:rsidRPr="0086428F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it-IT"/>
          </w:rPr>
          <w:t>Il Popolo d'Italia</w:t>
        </w:r>
      </w:hyperlink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0441F0AE" w14:textId="77777777" w:rsidR="00DE7FD8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E’ così che inizia ad attaccare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 suoi vecchi compagni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, i socialisti.</w:t>
      </w:r>
    </w:p>
    <w:p w14:paraId="70BB0898" w14:textId="77777777" w:rsidR="0086428F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La rottura de</w:t>
      </w:r>
      <w:r w:rsidR="00006CC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finitiva con il partito avviene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quando M. viene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espulso dal PSI.</w:t>
      </w:r>
    </w:p>
    <w:p w14:paraId="524590B3" w14:textId="77777777" w:rsidR="00DE7FD8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51CD0901" w14:textId="77777777" w:rsidR="00DE7FD8" w:rsidRPr="0086428F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DE7FD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IL DUELLO CON TREVES</w:t>
      </w:r>
    </w:p>
    <w:p w14:paraId="41DF4D5F" w14:textId="77777777" w:rsidR="0086428F" w:rsidRPr="0086428F" w:rsidRDefault="00DE7FD8" w:rsidP="008642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Nel 1915 M. viene sfidato a duello sa </w:t>
      </w:r>
      <w:hyperlink r:id="rId25" w:tooltip="Claudio Treves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Claudio Treves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nuovo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direttore dell'</w:t>
      </w:r>
      <w:hyperlink r:id="rId26" w:tooltip="Avanti!" w:history="1">
        <w:r w:rsidR="0086428F" w:rsidRPr="0086428F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it-IT"/>
          </w:rPr>
          <w:t>Avanti!</w:t>
        </w:r>
      </w:hyperlink>
      <w:r w:rsidR="00006CC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esponente dell’area moderata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del </w:t>
      </w:r>
      <w:hyperlink r:id="rId27" w:tooltip="Partito Socialista Italian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PSI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2EA7FF78" w14:textId="77777777" w:rsidR="0086428F" w:rsidRPr="0086428F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 due si sfidano in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un combattimento alla </w:t>
      </w:r>
      <w:hyperlink r:id="rId28" w:tooltip="Sciabol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sciabola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di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25 minuti,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conclusosi con ferite per entrambi e nessun vincitore.</w:t>
      </w:r>
    </w:p>
    <w:p w14:paraId="7E005CC8" w14:textId="77777777" w:rsidR="00DE7FD8" w:rsidRDefault="00DE7FD8" w:rsidP="0086428F">
      <w:pPr>
        <w:shd w:val="clear" w:color="auto" w:fill="FFFFFF"/>
        <w:spacing w:before="72" w:after="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6EF45BB7" w14:textId="77777777" w:rsidR="00DE7FD8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MUSSOLINI IN GUERRA</w:t>
      </w:r>
    </w:p>
    <w:p w14:paraId="2F6F6D73" w14:textId="77777777" w:rsidR="0086428F" w:rsidRPr="0086428F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 si arruola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volontario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nella 1 guerra mondiale.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T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iene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un diario di guerra, pubblicato sul </w:t>
      </w:r>
      <w:r w:rsidR="0086428F" w:rsidRPr="0086428F">
        <w:rPr>
          <w:rFonts w:ascii="Times New Roman" w:eastAsia="Times New Roman" w:hAnsi="Times New Roman" w:cs="Times New Roman"/>
          <w:i/>
          <w:iCs/>
          <w:sz w:val="28"/>
          <w:szCs w:val="28"/>
          <w:lang w:eastAsia="it-IT"/>
        </w:rPr>
        <w:t>Popolo d'Italia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nel quale raccont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la vita in </w:t>
      </w:r>
      <w:hyperlink r:id="rId29" w:tooltip="Trince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trincea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 e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dipinge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se stesso come eroe carismatico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60C692E4" w14:textId="77777777" w:rsidR="0086428F" w:rsidRPr="0086428F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Nel </w:t>
      </w:r>
      <w:hyperlink r:id="rId30" w:tooltip="1917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1917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viene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ferito gravemente dallo scoppio di un lanciabombe durante un'esercitazione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  <w:r w:rsidR="00550872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</w:p>
    <w:p w14:paraId="3CFE24EC" w14:textId="77777777" w:rsidR="00DE7FD8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 torn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>a a dirigere il suo giornale e in questi anni riceve ingenti somme di denaro da potenti gruppi industriali interessati alla continuazione de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>lla guerra, affinché continui</w:t>
      </w:r>
      <w:r w:rsidR="00DE7FD8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 scrivere articoli a favore dei combattimenti. </w:t>
      </w:r>
    </w:p>
    <w:p w14:paraId="7CDB4161" w14:textId="77777777" w:rsidR="00DE7FD8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026829AB" w14:textId="6EF08790" w:rsidR="00DE7FD8" w:rsidRPr="00B80836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I FASCI ITALIANI DI COMBATTIMENTO</w:t>
      </w:r>
      <w:r w:rsid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: DAL SOCIALISMO ALLA DESTRA ESTREMA</w:t>
      </w:r>
    </w:p>
    <w:p w14:paraId="7113294F" w14:textId="77777777" w:rsidR="0086428F" w:rsidRPr="0086428F" w:rsidRDefault="00DE7FD8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Nel 1919 fonda a Milano i </w:t>
      </w:r>
      <w:hyperlink r:id="rId31" w:tooltip="Fasci italiani di combattiment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Fasci italiani di combattimento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, squadre di uomini armati, vestiti con camicie nere, per lo più reduci di guerra, senza più nulla da perdere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>, addestrati</w:t>
      </w:r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per compiere atti di violenza e intimidazione nei confronti dei socialisti moderati.</w:t>
      </w:r>
    </w:p>
    <w:p w14:paraId="0724B1A4" w14:textId="77777777" w:rsidR="0086428F" w:rsidRPr="0086428F" w:rsidRDefault="00B701B3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Uno dei primi atti delle squadre di M. è l’assalto alla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sede dell'</w:t>
      </w:r>
      <w:r w:rsidR="0086428F" w:rsidRPr="0086428F">
        <w:rPr>
          <w:rFonts w:ascii="Times New Roman" w:eastAsia="Times New Roman" w:hAnsi="Times New Roman" w:cs="Times New Roman"/>
          <w:i/>
          <w:iCs/>
          <w:sz w:val="28"/>
          <w:szCs w:val="28"/>
          <w:lang w:eastAsia="it-IT"/>
        </w:rPr>
        <w:t>Avanti!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, in cui perde la vita un uomo.</w:t>
      </w:r>
    </w:p>
    <w:p w14:paraId="25BFA763" w14:textId="56BB559D" w:rsidR="0086428F" w:rsidRP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Alle elezioni politiche del </w:t>
      </w:r>
      <w:hyperlink r:id="rId32" w:tooltip="1919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1919</w:t>
        </w:r>
      </w:hyperlink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M. decide di candidare alcuni suoi uomini, senza ottenere</w:t>
      </w:r>
      <w:r w:rsidR="00B80836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tuttavia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neanche un seggio</w:t>
      </w:r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in parlamento.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</w:t>
      </w:r>
    </w:p>
    <w:p w14:paraId="44854D64" w14:textId="77777777" w:rsidR="00B701B3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</w:t>
      </w:r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decide così che il Fascismo deve mutare completamente orientamento: non più un movimento socialista estremo, ma un 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movimento di destra. Solo così otterrà </w:t>
      </w:r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consensi e voti. </w:t>
      </w:r>
    </w:p>
    <w:p w14:paraId="48F6D9A8" w14:textId="77777777" w:rsidR="00B701B3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 Fasci di combattimento, grazie alla svolta a destra, iniziano ad avere finanziamenti da parte di 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molti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industriali, 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>che nel movimento vedono</w:t>
      </w:r>
      <w:r w:rsidR="00B701B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un’ar</w:t>
      </w:r>
      <w:r w:rsidR="00550872">
        <w:rPr>
          <w:rFonts w:ascii="Times New Roman" w:eastAsia="Times New Roman" w:hAnsi="Times New Roman" w:cs="Times New Roman"/>
          <w:sz w:val="28"/>
          <w:szCs w:val="28"/>
          <w:lang w:eastAsia="it-IT"/>
        </w:rPr>
        <w:t>ma da usare contro i socialisti.</w:t>
      </w:r>
    </w:p>
    <w:p w14:paraId="4108E430" w14:textId="77777777" w:rsidR="00550872" w:rsidRDefault="00550872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Va ricordato che siamo negli anni del biennio rosso (1919-20), in cui agitazioni operaie e scioperi preoccupano i gruppi di potere, che vedono nei Fasci uno strumento da sfruttare a loro vantaggio.</w:t>
      </w:r>
    </w:p>
    <w:p w14:paraId="0D26DD55" w14:textId="77777777" w:rsidR="00B701B3" w:rsidRDefault="00B701B3" w:rsidP="0086428F">
      <w:pPr>
        <w:shd w:val="clear" w:color="auto" w:fill="FFFFFF"/>
        <w:spacing w:before="72" w:after="0" w:line="240" w:lineRule="auto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2705BBD4" w14:textId="1076EB8F" w:rsidR="0086428F" w:rsidRPr="0086428F" w:rsidRDefault="001A2436" w:rsidP="0086428F">
      <w:pPr>
        <w:shd w:val="clear" w:color="auto" w:fill="FFFFFF"/>
        <w:spacing w:before="72"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DALLO SQUADRISMO ALLA MARCIA SU ROMA</w:t>
      </w:r>
      <w:r w:rsidR="00EA319B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(1922)</w:t>
      </w:r>
    </w:p>
    <w:p w14:paraId="22038577" w14:textId="77777777" w:rsidR="00B701B3" w:rsidRDefault="00B701B3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L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camicie nere moltiplicano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gli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episodi di violenza e aggressione fisica e verbale contro gli avversari politici del fascismo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scagliandosi contro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socialisti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comunisti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; questo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fenomeno pre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nd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e il nome di 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>“</w:t>
      </w:r>
      <w:hyperlink r:id="rId33" w:tooltip="Squadrism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squadrismo</w:t>
        </w:r>
      </w:hyperlink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>”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</w:p>
    <w:p w14:paraId="7C23EAB6" w14:textId="77D30E87" w:rsidR="00B701B3" w:rsidRDefault="00B701B3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Viene fondato </w:t>
      </w: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il </w:t>
      </w:r>
      <w:hyperlink r:id="rId34" w:tooltip="Partito Nazionale Fascista" w:history="1">
        <w:r w:rsidR="0086428F" w:rsidRPr="00B80836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Partito Nazionale Fascista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che riceve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consens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</w:t>
      </w:r>
      <w:r w:rsidR="005C3C1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da parte degli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ambienti sociali più 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elevati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del regno. </w:t>
      </w:r>
    </w:p>
    <w:p w14:paraId="76E15703" w14:textId="0623E3B0" w:rsidR="001A2436" w:rsidRDefault="001A243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Alle </w:t>
      </w: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elezioni dei 1921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Giolitti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fa entrare </w:t>
      </w: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 Fasci di combattimento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nella sua lista di coalizione, che vince (anche se non con una larga maggioranza) le elezioni, consentendo a </w:t>
      </w: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35 deputati fascisti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di entrare </w:t>
      </w:r>
      <w:r w:rsidRPr="00B8083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in parlamento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0530023F" w14:textId="74FB9093" w:rsidR="0086428F" w:rsidRPr="0086428F" w:rsidRDefault="00B8083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Nel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1922</w:t>
      </w:r>
      <w:r w:rsidR="005C3C1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EE4975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gruppi di camicie nere provenienti da diverse zone d'Italia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sfilano per le vie di Roma, nella cosiddetta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"</w:t>
      </w:r>
      <w:hyperlink r:id="rId35" w:tooltip="Marcia su Rom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marcia su Roma</w:t>
        </w:r>
      </w:hyperlink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>”.</w:t>
      </w:r>
    </w:p>
    <w:p w14:paraId="1DD2E209" w14:textId="77777777" w:rsid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 non pre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>nde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parte direttamente alla marcia,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restando 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Milano 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trattando in segreto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col governo di Roma sulle concessioni che questo era disposto a fare al Fascismo</w:t>
      </w:r>
      <w:r w:rsidR="005C3C1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in cambio del ritiro delle squadre fasciste.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br/>
      </w:r>
    </w:p>
    <w:p w14:paraId="5E328047" w14:textId="71E642FF" w:rsidR="001A2436" w:rsidRDefault="001A243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29A52A8C" w14:textId="77777777" w:rsidR="00B80836" w:rsidRDefault="00B8083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2EC3919E" w14:textId="77777777" w:rsidR="001A2436" w:rsidRDefault="001A243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3E36411F" w14:textId="527006D9" w:rsidR="00EE4975" w:rsidRPr="0086428F" w:rsidRDefault="007C617E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 xml:space="preserve">LA RESPONSABILITA’ </w:t>
      </w:r>
      <w:r w:rsidR="00EE4975" w:rsidRPr="00EE497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DEL RE</w:t>
      </w:r>
    </w:p>
    <w:p w14:paraId="426D1189" w14:textId="77777777" w:rsidR="007C617E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 rifiut</w:t>
      </w:r>
      <w:r w:rsidR="007C617E">
        <w:rPr>
          <w:rFonts w:ascii="Times New Roman" w:eastAsia="Times New Roman" w:hAnsi="Times New Roman" w:cs="Times New Roman"/>
          <w:sz w:val="28"/>
          <w:szCs w:val="28"/>
          <w:lang w:eastAsia="it-IT"/>
        </w:rPr>
        <w:t>a qualsiasi compromesso: ciò che vuole è il governo.</w:t>
      </w:r>
    </w:p>
    <w:p w14:paraId="6D46955A" w14:textId="5FAD5CD3" w:rsidR="007C617E" w:rsidRDefault="007C617E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Il re Vittorio Emanuele III</w:t>
      </w:r>
      <w:r w:rsidR="005F7C33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non proclam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lo Stato d'assedio proposto dal presidente del Consiglio Facta e dal generale </w:t>
      </w:r>
      <w:hyperlink r:id="rId36" w:tooltip="Pietro Badogli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Badoglio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e </w:t>
      </w:r>
      <w:r w:rsidR="00EE4975">
        <w:rPr>
          <w:rFonts w:ascii="Times New Roman" w:eastAsia="Times New Roman" w:hAnsi="Times New Roman" w:cs="Times New Roman"/>
          <w:sz w:val="28"/>
          <w:szCs w:val="28"/>
          <w:lang w:eastAsia="it-IT"/>
        </w:rPr>
        <w:t>affida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l'incarico a Mussolini di formare un nuovo governo di coalizione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47DC7CB4" w14:textId="77777777" w:rsidR="007C617E" w:rsidRDefault="007C617E" w:rsidP="0086428F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B94745C" w14:textId="50450FF3" w:rsidR="00EA319B" w:rsidRDefault="00EA319B" w:rsidP="00A875B8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MUSSOLINI PRESIDENTE DEL CONSIGLIO</w:t>
      </w:r>
    </w:p>
    <w:p w14:paraId="1B6016E6" w14:textId="30E0CFE6" w:rsidR="0086428F" w:rsidRPr="0086428F" w:rsidRDefault="0086428F" w:rsidP="00A875B8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 si present</w:t>
      </w:r>
      <w:r w:rsidR="00A875B8"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alla </w:t>
      </w:r>
      <w:hyperlink r:id="rId37" w:tooltip="Camera dei deputati del Regno d'Italia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Camera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e t</w:t>
      </w:r>
      <w:r w:rsidR="00A875B8">
        <w:rPr>
          <w:rFonts w:ascii="Times New Roman" w:eastAsia="Times New Roman" w:hAnsi="Times New Roman" w:cs="Times New Roman"/>
          <w:sz w:val="28"/>
          <w:szCs w:val="28"/>
          <w:lang w:eastAsia="it-IT"/>
        </w:rPr>
        <w:t>iene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il suo primo discorso come presidente del consiglio</w:t>
      </w:r>
      <w:r w:rsidR="00A875B8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505B376A" w14:textId="04BBE28A" w:rsidR="0086428F" w:rsidRP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Nella Camera dei deputati Mussolini ott</w:t>
      </w:r>
      <w:r w:rsidR="006C1C35">
        <w:rPr>
          <w:rFonts w:ascii="Times New Roman" w:eastAsia="Times New Roman" w:hAnsi="Times New Roman" w:cs="Times New Roman"/>
          <w:sz w:val="28"/>
          <w:szCs w:val="28"/>
          <w:lang w:eastAsia="it-IT"/>
        </w:rPr>
        <w:t>ien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e poi la fiducia con 306 voti a favore</w:t>
      </w:r>
      <w:r w:rsidR="005C3C1F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5669D0BF" w14:textId="77777777" w:rsidR="0086428F" w:rsidRPr="0086428F" w:rsidRDefault="005C3C1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Tra i primi atti di governo c’è l’istituzione del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</w:t>
      </w:r>
      <w:hyperlink r:id="rId38" w:tooltip="Gran consiglio del fascismo" w:history="1">
        <w:r w:rsidR="0086428F" w:rsidRPr="006C1C3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Gran Consiglio del Fascism</w:t>
        </w:r>
        <w:r w:rsidRPr="006C1C3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o</w:t>
        </w:r>
        <w:r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 xml:space="preserve">, un’assemblea di uomini scelti, di sua fiducia, che deve di fatto sostituire il parlamento. </w:t>
        </w:r>
      </w:hyperlink>
    </w:p>
    <w:p w14:paraId="347A172A" w14:textId="77777777" w:rsidR="0086428F" w:rsidRPr="0086428F" w:rsidRDefault="00B3755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Le camicie nere vengono trasformate in </w:t>
      </w:r>
      <w:hyperlink r:id="rId39" w:tooltip="Milizia Volontaria per la Sicurezza Nazionale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Milizia Volontaria per la Sicurezza Nazionale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, un esercito personale.</w:t>
      </w:r>
    </w:p>
    <w:p w14:paraId="4AD76FB0" w14:textId="77777777" w:rsidR="006C6F82" w:rsidRPr="0086428F" w:rsidRDefault="006C6F82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45E48D14" w14:textId="31377409" w:rsidR="0086428F" w:rsidRPr="0086428F" w:rsidRDefault="00EA319B" w:rsidP="0086428F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IL DELITTO MATEOTTI (1924)</w:t>
      </w:r>
    </w:p>
    <w:p w14:paraId="149DC8DE" w14:textId="5F28AA0B" w:rsidR="00EA319B" w:rsidRDefault="001A243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vuole anche il consenso popolare e cambia la legge elettorale a suo favore, presentandosi alle </w:t>
      </w:r>
      <w:r w:rsidRPr="006C1C3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elezioni del</w:t>
      </w:r>
      <w:r w:rsidR="0086428F" w:rsidRPr="006C1C3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1924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che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si svol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gon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o in un clima generale di violenza e intimidazioni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63758B82" w14:textId="5BD0206C" w:rsidR="0086428F" w:rsidRP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Le elezioni si conclu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dono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con </w:t>
      </w:r>
      <w:r w:rsidRPr="006C1C3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una schiacciante vittoria </w:t>
      </w:r>
      <w:r w:rsidR="00EA319B" w:rsidRPr="006C1C35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di Mussolini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6D980FAC" w14:textId="013A5668" w:rsidR="0086428F" w:rsidRPr="0086428F" w:rsidRDefault="00EA319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In parlamento, con un celebre discorso, il deputato socialista </w:t>
      </w:r>
      <w:hyperlink r:id="rId40" w:tooltip="Giacomo Matteotti" w:history="1">
        <w:r w:rsidRPr="006C1C3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Giacomo Matteotti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denuncia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gli abusi, le violenze e i brogli perpetrati dai fascisti durante la campagna elettorale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, chiedendo di annullare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il risultato delle elezioni. </w:t>
      </w:r>
    </w:p>
    <w:p w14:paraId="66A69EFB" w14:textId="389E19DE" w:rsidR="00EA319B" w:rsidRDefault="00EA319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Nel </w:t>
      </w:r>
      <w:hyperlink r:id="rId41" w:tooltip="1924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1924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Matteotti v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iene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sequestrato per mano di squadristi fascisti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e ucciso. </w:t>
      </w:r>
    </w:p>
    <w:p w14:paraId="0E1FE392" w14:textId="62F5DE34" w:rsidR="00EA319B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L'evento provoc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a la fuoriuscita dal parlamento, per protesta, di deputati dell’opposizione, episodio noto come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“</w:t>
      </w:r>
      <w:hyperlink r:id="rId42" w:tooltip="Secessione dell'Aventino" w:history="1">
        <w:r w:rsidRPr="006C1C3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secessione dell'Aventino</w:t>
        </w:r>
      </w:hyperlink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”.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</w:p>
    <w:p w14:paraId="24952EFC" w14:textId="02102389" w:rsidR="00EA319B" w:rsidRDefault="00EA319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Mussolini, pur non essendo l’esecutore materiale del delitto, ne è chiaramente il mandante politico.</w:t>
      </w:r>
    </w:p>
    <w:p w14:paraId="64B3DB6D" w14:textId="402FE642" w:rsidR="00EA319B" w:rsidRDefault="00EA319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08A14142" w14:textId="46B89169" w:rsidR="00EA319B" w:rsidRPr="00EA319B" w:rsidRDefault="00EA319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EA319B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LA DITTATURA</w:t>
      </w:r>
    </w:p>
    <w:p w14:paraId="1E0A7D21" w14:textId="37CA9799" w:rsidR="0086428F" w:rsidRP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Nel gennaio inizia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>no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le azioni poliziesche di sequestro di giornali </w:t>
      </w:r>
      <w:r w:rsidR="00EA319B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e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di chiusura di sedi e circoli dell'opposizione </w:t>
      </w:r>
    </w:p>
    <w:p w14:paraId="6E3F2955" w14:textId="61134BF6" w:rsidR="00274B20" w:rsidRDefault="00EA319B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Nel 1926 vengono poi promulgate </w:t>
      </w:r>
      <w:r w:rsidRPr="00BD1A2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le </w:t>
      </w:r>
      <w:hyperlink r:id="rId43" w:tooltip="Leggi fascistissime" w:history="1">
        <w:r w:rsidR="0086428F" w:rsidRPr="00BD1A26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leggi </w:t>
        </w:r>
        <w:r w:rsidR="0086428F" w:rsidRPr="00BD1A26">
          <w:rPr>
            <w:rFonts w:ascii="Times New Roman" w:eastAsia="Times New Roman" w:hAnsi="Times New Roman" w:cs="Times New Roman"/>
            <w:b/>
            <w:bCs/>
            <w:i/>
            <w:iCs/>
            <w:sz w:val="28"/>
            <w:szCs w:val="28"/>
            <w:lang w:eastAsia="it-IT"/>
          </w:rPr>
          <w:t>fascistissime</w:t>
        </w:r>
      </w:hyperlink>
      <w:r w:rsidR="00274B20">
        <w:rPr>
          <w:rFonts w:ascii="Times New Roman" w:eastAsia="Times New Roman" w:hAnsi="Times New Roman" w:cs="Times New Roman"/>
          <w:sz w:val="28"/>
          <w:szCs w:val="28"/>
          <w:lang w:eastAsia="it-IT"/>
        </w:rPr>
        <w:t>, che preved</w:t>
      </w:r>
      <w:r w:rsidR="000417C2">
        <w:rPr>
          <w:rFonts w:ascii="Times New Roman" w:eastAsia="Times New Roman" w:hAnsi="Times New Roman" w:cs="Times New Roman"/>
          <w:sz w:val="28"/>
          <w:szCs w:val="28"/>
          <w:lang w:eastAsia="it-IT"/>
        </w:rPr>
        <w:t>ono</w:t>
      </w:r>
      <w:r w:rsidR="00274B20">
        <w:rPr>
          <w:rFonts w:ascii="Times New Roman" w:eastAsia="Times New Roman" w:hAnsi="Times New Roman" w:cs="Times New Roman"/>
          <w:sz w:val="28"/>
          <w:szCs w:val="28"/>
          <w:lang w:eastAsia="it-IT"/>
        </w:rPr>
        <w:t>:</w:t>
      </w:r>
    </w:p>
    <w:p w14:paraId="2E3F976C" w14:textId="57EAA4D8" w:rsidR="00274B20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274B20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-la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soppressione dei giornali antifascisti</w:t>
      </w:r>
    </w:p>
    <w:p w14:paraId="6C6CEF8E" w14:textId="77777777" w:rsidR="00274B20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-lo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scioglimento dei partiti</w:t>
      </w:r>
    </w:p>
    <w:p w14:paraId="6B32D037" w14:textId="77777777" w:rsidR="00274B20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lastRenderedPageBreak/>
        <w:t>-l’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istituzione del confino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(l’esilio)</w:t>
      </w:r>
    </w:p>
    <w:p w14:paraId="7448214E" w14:textId="7F265C3C" w:rsidR="00274B20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-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la creazione di una polizia politica segreta (che assumerà poi il nome di OVRA)</w:t>
      </w:r>
    </w:p>
    <w:p w14:paraId="7DAD5936" w14:textId="570A2342" w:rsidR="00613A71" w:rsidRDefault="00613A7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-abolizione del diritto di sciopero</w:t>
      </w:r>
    </w:p>
    <w:p w14:paraId="6C8635C3" w14:textId="77777777" w:rsidR="00274B20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-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la pena di morte per chiunque avesse commesso un fatto diretto contro la vita, l'integrità o la libertà personale del re, della regina, del principe ereditario e del capo del governo, nonché per gli altri delitti contro lo Stato</w:t>
      </w:r>
    </w:p>
    <w:p w14:paraId="0B97152E" w14:textId="3ED008D4" w:rsidR="0086428F" w:rsidRPr="0086428F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-la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crea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zione del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Tribunale speciale</w:t>
      </w:r>
    </w:p>
    <w:p w14:paraId="75FBF4EC" w14:textId="77777777" w:rsidR="00274B20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3F2250E5" w14:textId="77777777" w:rsidR="00274B20" w:rsidRPr="00274B20" w:rsidRDefault="00274B20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274B20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LA BATTAGLIA DEL GRANO</w:t>
      </w:r>
    </w:p>
    <w:p w14:paraId="22908639" w14:textId="74E522B8" w:rsid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Il 14 giugno </w:t>
      </w:r>
      <w:hyperlink r:id="rId44" w:tooltip="1925" w:history="1">
        <w:r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1925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il Presidente del Consiglio annunci</w:t>
      </w:r>
      <w:r w:rsidR="00BD1A26">
        <w:rPr>
          <w:rFonts w:ascii="Times New Roman" w:eastAsia="Times New Roman" w:hAnsi="Times New Roman" w:cs="Times New Roman"/>
          <w:sz w:val="28"/>
          <w:szCs w:val="28"/>
          <w:lang w:eastAsia="it-IT"/>
        </w:rPr>
        <w:t>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l'inizio della </w:t>
      </w:r>
      <w:hyperlink r:id="rId45" w:tooltip="Battaglia del grano" w:history="1">
        <w:r w:rsidRPr="00BD1A26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battaglia del grano</w:t>
        </w:r>
      </w:hyperlink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La campagna </w:t>
      </w:r>
      <w:r w:rsidR="00BD1A26">
        <w:rPr>
          <w:rFonts w:ascii="Times New Roman" w:eastAsia="Times New Roman" w:hAnsi="Times New Roman" w:cs="Times New Roman"/>
          <w:sz w:val="28"/>
          <w:szCs w:val="28"/>
          <w:lang w:eastAsia="it-IT"/>
        </w:rPr>
        <w:t>ha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lo scopo di far </w:t>
      </w:r>
      <w:r w:rsidR="00BD1A26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aumentare la produzione di grano e di altri prodotti agricoli in Italia per evitare di dover acquistare quelli stranieri. </w:t>
      </w:r>
    </w:p>
    <w:p w14:paraId="1571E57B" w14:textId="4EDD3C39" w:rsidR="000626B1" w:rsidRPr="0086428F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Questa battaglia si rivela infruttuosa perché vengono messe in secondo piano le altre coltivazioni (frutteti, agrumi, vigne, oliveti), distruggendo così colture specializzate che arricchivano l’Italia.</w:t>
      </w:r>
    </w:p>
    <w:p w14:paraId="1D7A0B0E" w14:textId="185C3F03" w:rsidR="0086428F" w:rsidRDefault="00BD1A2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BD1A26">
        <w:rPr>
          <w:rFonts w:ascii="Times New Roman" w:eastAsia="Times New Roman" w:hAnsi="Times New Roman" w:cs="Times New Roman"/>
          <w:sz w:val="28"/>
          <w:szCs w:val="28"/>
          <w:lang w:eastAsia="it-IT"/>
        </w:rPr>
        <w:t>Un altro provvedimento è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la </w:t>
      </w:r>
      <w:r w:rsidR="0086428F" w:rsidRPr="00BD1A2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bonifica dei territori paludosi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ancora presenti nella penisola italiana (tra cui l'</w:t>
      </w:r>
      <w:hyperlink r:id="rId46" w:tooltip="Agro Pontino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Agro Pontino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) realizzato tra il </w:t>
      </w:r>
      <w:hyperlink r:id="rId47" w:tooltip="1928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1928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 e il </w:t>
      </w:r>
      <w:hyperlink r:id="rId48" w:tooltip="1932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1932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Alle bonifiche segue un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efficace programma sanitario che consent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e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di debellare la </w:t>
      </w:r>
      <w:hyperlink r:id="rId49" w:tooltip="Malaria" w:history="1">
        <w:r w:rsidR="0086428F" w:rsidRPr="0086428F">
          <w:rPr>
            <w:rFonts w:ascii="Times New Roman" w:eastAsia="Times New Roman" w:hAnsi="Times New Roman" w:cs="Times New Roman"/>
            <w:sz w:val="28"/>
            <w:szCs w:val="28"/>
            <w:lang w:eastAsia="it-IT"/>
          </w:rPr>
          <w:t>malaria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25EA0393" w14:textId="1D97DBB2" w:rsidR="000626B1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65D40577" w14:textId="57158291" w:rsidR="000626B1" w:rsidRPr="000626B1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626B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LA FONDAZIONE DELL’IRI</w:t>
      </w:r>
    </w:p>
    <w:p w14:paraId="6F3ED136" w14:textId="220CCCA4" w:rsidR="000626B1" w:rsidRPr="0086428F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fonda l’IRI (Istituto per la ricostruzione industriale), </w:t>
      </w:r>
      <w:r w:rsidR="00CF7861">
        <w:rPr>
          <w:rFonts w:ascii="Times New Roman" w:eastAsia="Times New Roman" w:hAnsi="Times New Roman" w:cs="Times New Roman"/>
          <w:sz w:val="28"/>
          <w:szCs w:val="28"/>
          <w:lang w:eastAsia="it-IT"/>
        </w:rPr>
        <w:t>che si adopera per risollevare alcune industrie con prestiti di denaro e favorire lo sviluppo di alcuni gruppi industriali come la Fiat e la Pirelli. Mussolini vieta però l’apertura di nuove fabbriche, per evitare un’eccessiva concorrenza, di fatto stroncando sul nascere possibili nuove imprese e condannando l’Italia a restare un paese per lo più agricolo con un’industria poco sviluppata.</w:t>
      </w:r>
    </w:p>
    <w:p w14:paraId="073B95A3" w14:textId="77777777" w:rsidR="00BD1A26" w:rsidRDefault="00BD1A26" w:rsidP="008642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715CF117" w14:textId="77777777" w:rsidR="00BD1A26" w:rsidRPr="00BD1A26" w:rsidRDefault="00BD1A26" w:rsidP="008642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BD1A26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IL CULTO PERSONALE</w:t>
      </w:r>
    </w:p>
    <w:p w14:paraId="2367C51A" w14:textId="168C11B9" w:rsidR="00BD1A26" w:rsidRDefault="00BD1A26" w:rsidP="00BD1A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Mussolini si presenta come uomo forte, spesso ritratto a petto nudo, aitante e virile, </w:t>
      </w:r>
      <w:r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spesso ritratto alla guida di velivoli o veicoli. </w:t>
      </w:r>
    </w:p>
    <w:p w14:paraId="1A7A37DD" w14:textId="2B105447" w:rsidR="0086428F" w:rsidRDefault="00BD1A26" w:rsidP="0086428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Parla davanti alle folle con smorfie particolari del viso e un tono di voce suadente e magniloquente. Riesce a </w:t>
      </w:r>
      <w:r w:rsidR="00CF7861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diffondere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il culto della sua persona, attraverso la propaganda</w:t>
      </w:r>
      <w:r w:rsidR="000626B1">
        <w:rPr>
          <w:rFonts w:ascii="Times New Roman" w:eastAsia="Times New Roman" w:hAnsi="Times New Roman" w:cs="Times New Roman"/>
          <w:sz w:val="28"/>
          <w:szCs w:val="28"/>
          <w:lang w:eastAsia="it-IT"/>
        </w:rPr>
        <w:t>.</w:t>
      </w:r>
    </w:p>
    <w:p w14:paraId="3C046FF3" w14:textId="601364ED" w:rsidR="0086428F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F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onda </w:t>
      </w:r>
      <w:r w:rsidR="0086428F" w:rsidRPr="000626B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l'</w:t>
      </w:r>
      <w:hyperlink r:id="rId50" w:tooltip="Opera nazionale balilla" w:history="1">
        <w:r w:rsidR="0086428F" w:rsidRPr="000626B1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it-IT"/>
          </w:rPr>
          <w:t>opera nazionale balilla</w:t>
        </w:r>
      </w:hyperlink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 (ONB), 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un’organizzazione giovanile che deve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«riorganizzare la gioventù dal punto di vista morale e fisico»,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e occuparsi del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l'educazione spirituale e culturale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con un sistema di 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>istruzione premilitare, ginnico-sportiva, professionale e tecnica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, rivolta ai</w:t>
      </w:r>
      <w:r w:rsidR="0086428F" w:rsidRPr="0086428F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giovani italiani tra gli 8 e i 18 anni.</w:t>
      </w: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I bambini, anche piccoli, indossavano un’uniforme, cantavano canzoni fasciste inneggianti la patria, facevano parate militari e coreografie ginniche. </w:t>
      </w:r>
    </w:p>
    <w:p w14:paraId="6313BE86" w14:textId="442AB7BA" w:rsidR="00CF7861" w:rsidRDefault="00CF786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lastRenderedPageBreak/>
        <w:t xml:space="preserve">Mussolini usa ogni mezzo di comunicazione di massa per ottenere il consenso: radio, giornali, cinema). Più che il contenuto conta la ripetizione ossessiva delle parole, con alcune vere e proprie parole d’ordine ricorrenti. </w:t>
      </w:r>
    </w:p>
    <w:p w14:paraId="35D73A08" w14:textId="1CDA081F" w:rsidR="00CF7861" w:rsidRDefault="00CF786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73763E1D" w14:textId="5E7BD9EB" w:rsidR="00CF7861" w:rsidRPr="00CF7861" w:rsidRDefault="00CF786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CF786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LA CREAZIONE DELL’IMPERO</w:t>
      </w:r>
    </w:p>
    <w:p w14:paraId="506401DC" w14:textId="4B5996AA" w:rsidR="00CF7861" w:rsidRDefault="00CF786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Il grande sogno di Mussolini è creare un impero coloniale.</w:t>
      </w:r>
    </w:p>
    <w:p w14:paraId="46F5E4C7" w14:textId="1BDCAF86" w:rsidR="00CF7861" w:rsidRDefault="00CF786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Dagli anni ’30 iniziano i discorsi sull’egemonia italiana sul Mar Mediterraneo, chiamato Mare Nostrum.</w:t>
      </w:r>
    </w:p>
    <w:p w14:paraId="036D86E5" w14:textId="01F57CA5" w:rsidR="00CF7861" w:rsidRDefault="009C1E4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Dal 1935 al 1936 combatte in Etiopia, riuscendo a sconfiggere l’imperatore etiope e a conquistarla. Lo sforzo bellico è enorme e i metodi utilizzati sono terribili (gas sui villaggi che uccidono migliaia di civili, bombardamenti sugli ospedali).</w:t>
      </w:r>
    </w:p>
    <w:p w14:paraId="41BB7213" w14:textId="0D5B8327" w:rsidR="009C1E46" w:rsidRDefault="009C1E4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La Società delle Nazioni nata dopo la 2 guerra mondiale sanziona l’Italia per questo attacco, definendola paese aggressore e punendola con il blocco dei commerci.</w:t>
      </w:r>
    </w:p>
    <w:p w14:paraId="0AC321E6" w14:textId="05354407" w:rsidR="009C1E46" w:rsidRDefault="009C1E4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Viene comunque fondato l’Impero coloniale italiano, che comprende Etiopia, Libia, Eritrea e Somalia. </w:t>
      </w:r>
    </w:p>
    <w:p w14:paraId="3F337707" w14:textId="77777777" w:rsidR="009C1E46" w:rsidRPr="0086428F" w:rsidRDefault="009C1E46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114783F0" w14:textId="5A7CA6D3" w:rsidR="0086428F" w:rsidRDefault="0086428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7B18DC5E" w14:textId="1EB9C0BD" w:rsidR="000626B1" w:rsidRPr="000626B1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626B1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I PATTI LATERNANESI</w:t>
      </w:r>
    </w:p>
    <w:p w14:paraId="5723E1A2" w14:textId="5D66BCFD" w:rsidR="000626B1" w:rsidRDefault="000626B1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it-IT"/>
        </w:rPr>
        <w:t>Nel 1929 stipula i Patti Lateranensi, un concordato tra lo stato italiano e il Vaticano, che mira a ristabilire i rapporti con il Papa, ottenendo consensi dai cattolici. Mussolini accetta che la religione cattolica sia proclamata religione di stato, fondamento dell’istruzione pubblica, e in cambio il Papa (che riceve anche ingenti somme di denaro come riparazione per le terre toltegli negli anni del Risorgimento) riconosce ufficialmente il Regno d’Italia.</w:t>
      </w:r>
    </w:p>
    <w:p w14:paraId="496D2434" w14:textId="7B12C71D" w:rsidR="00257FDF" w:rsidRDefault="00257FD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14:paraId="1A6D96C7" w14:textId="2619B623" w:rsidR="00257FDF" w:rsidRPr="00257FDF" w:rsidRDefault="00257FDF" w:rsidP="0086428F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257FDF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LA 2 GUERRA MONDIALE</w:t>
      </w:r>
    </w:p>
    <w:p w14:paraId="21E78147" w14:textId="6AA56556" w:rsidR="00257FDF" w:rsidRP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Allo scoppio della </w:t>
      </w:r>
      <w:hyperlink r:id="rId51" w:history="1">
        <w:r w:rsidRPr="00257FD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Seconda Guerra Mondiale</w:t>
        </w:r>
      </w:hyperlink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, nel settembre 1939, l'</w:t>
      </w:r>
      <w:hyperlink r:id="rId52" w:history="1">
        <w:r w:rsidRPr="00257FD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Italia</w:t>
        </w:r>
      </w:hyperlink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rest</w:t>
      </w:r>
      <w:r w:rsidR="00EA2F4B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a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inizialmente neutrale</w:t>
      </w:r>
      <w:r w:rsidRPr="00257FDF">
        <w:rPr>
          <w:rFonts w:asciiTheme="minorHAnsi" w:hAnsiTheme="minorHAnsi" w:cstheme="minorHAnsi"/>
          <w:sz w:val="28"/>
          <w:szCs w:val="28"/>
        </w:rPr>
        <w:t>. La scelta della "non belligeranza"</w:t>
      </w:r>
      <w:r>
        <w:rPr>
          <w:rFonts w:asciiTheme="minorHAnsi" w:hAnsiTheme="minorHAnsi" w:cstheme="minorHAnsi"/>
          <w:sz w:val="28"/>
          <w:szCs w:val="28"/>
        </w:rPr>
        <w:t xml:space="preserve"> è</w:t>
      </w:r>
      <w:r w:rsidRPr="00257FDF">
        <w:rPr>
          <w:rFonts w:asciiTheme="minorHAnsi" w:hAnsiTheme="minorHAnsi" w:cstheme="minorHAnsi"/>
          <w:sz w:val="28"/>
          <w:szCs w:val="28"/>
        </w:rPr>
        <w:t xml:space="preserve"> dovuta all'impreparazione militare e alla scarsità delle risorse belliche</w:t>
      </w:r>
      <w:r>
        <w:rPr>
          <w:rFonts w:asciiTheme="minorHAnsi" w:hAnsiTheme="minorHAnsi" w:cstheme="minorHAnsi"/>
          <w:sz w:val="28"/>
          <w:szCs w:val="28"/>
        </w:rPr>
        <w:t xml:space="preserve"> del nostro paese.</w:t>
      </w:r>
    </w:p>
    <w:p w14:paraId="7D792BD5" w14:textId="77777777" w:rsid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>I successi iniziali della "guerra lampo" d</w:t>
      </w:r>
      <w:r>
        <w:rPr>
          <w:rFonts w:asciiTheme="minorHAnsi" w:hAnsiTheme="minorHAnsi" w:cstheme="minorHAnsi"/>
          <w:sz w:val="28"/>
          <w:szCs w:val="28"/>
        </w:rPr>
        <w:t>i Hitler</w:t>
      </w:r>
      <w:r w:rsidRPr="00257FDF">
        <w:rPr>
          <w:rFonts w:asciiTheme="minorHAnsi" w:hAnsiTheme="minorHAnsi" w:cstheme="minorHAnsi"/>
          <w:sz w:val="28"/>
          <w:szCs w:val="28"/>
        </w:rPr>
        <w:t> porta</w:t>
      </w:r>
      <w:r>
        <w:rPr>
          <w:rFonts w:asciiTheme="minorHAnsi" w:hAnsiTheme="minorHAnsi" w:cstheme="minorHAnsi"/>
          <w:sz w:val="28"/>
          <w:szCs w:val="28"/>
        </w:rPr>
        <w:t>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però il regime fascista a confidare in una rapida vittoria nazista e già </w:t>
      </w:r>
      <w:r>
        <w:rPr>
          <w:rFonts w:asciiTheme="minorHAnsi" w:hAnsiTheme="minorHAnsi" w:cstheme="minorHAnsi"/>
          <w:sz w:val="28"/>
          <w:szCs w:val="28"/>
        </w:rPr>
        <w:t xml:space="preserve">nel 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1940 inizia</w:t>
      </w:r>
      <w:r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no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i preparativi per l'entrata in guerra</w:t>
      </w:r>
      <w:r w:rsidRPr="00257FDF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495738D7" w14:textId="7536784E" w:rsidR="00257FDF" w:rsidRP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>Mussolini present</w:t>
      </w:r>
      <w:r>
        <w:rPr>
          <w:rFonts w:asciiTheme="minorHAnsi" w:hAnsiTheme="minorHAnsi" w:cstheme="minorHAnsi"/>
          <w:sz w:val="28"/>
          <w:szCs w:val="28"/>
        </w:rPr>
        <w:t xml:space="preserve">a il suo piano d’azione, che prevede di combattere in due aree: </w:t>
      </w:r>
      <w:r w:rsidRPr="00257FDF">
        <w:rPr>
          <w:rFonts w:asciiTheme="minorHAnsi" w:hAnsiTheme="minorHAnsi" w:cstheme="minorHAnsi"/>
          <w:sz w:val="28"/>
          <w:szCs w:val="28"/>
        </w:rPr>
        <w:t xml:space="preserve">in Africa e nell'area greco-balcanica. </w:t>
      </w:r>
      <w:r>
        <w:rPr>
          <w:rFonts w:asciiTheme="minorHAnsi" w:hAnsiTheme="minorHAnsi" w:cstheme="minorHAnsi"/>
          <w:sz w:val="28"/>
          <w:szCs w:val="28"/>
        </w:rPr>
        <w:t xml:space="preserve">Si tratta di </w:t>
      </w:r>
      <w:r w:rsidRPr="00257FDF">
        <w:rPr>
          <w:rFonts w:asciiTheme="minorHAnsi" w:hAnsiTheme="minorHAnsi" w:cstheme="minorHAnsi"/>
          <w:sz w:val="28"/>
          <w:szCs w:val="28"/>
        </w:rPr>
        <w:t>una vera e propria "guerra parallela", per perseguire obiettivi strategici propri</w:t>
      </w:r>
      <w:r>
        <w:rPr>
          <w:rFonts w:asciiTheme="minorHAnsi" w:hAnsiTheme="minorHAnsi" w:cstheme="minorHAnsi"/>
          <w:sz w:val="28"/>
          <w:szCs w:val="28"/>
        </w:rPr>
        <w:t xml:space="preserve">, </w:t>
      </w:r>
      <w:r w:rsidRPr="00257FDF">
        <w:rPr>
          <w:rFonts w:asciiTheme="minorHAnsi" w:hAnsiTheme="minorHAnsi" w:cstheme="minorHAnsi"/>
          <w:sz w:val="28"/>
          <w:szCs w:val="28"/>
        </w:rPr>
        <w:t>senza un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Pr="00257FDF">
        <w:rPr>
          <w:rFonts w:asciiTheme="minorHAnsi" w:hAnsiTheme="minorHAnsi" w:cstheme="minorHAnsi"/>
          <w:sz w:val="28"/>
          <w:szCs w:val="28"/>
        </w:rPr>
        <w:t>collegamento con le operazioni tedesche.</w:t>
      </w:r>
    </w:p>
    <w:p w14:paraId="4CF5E6AE" w14:textId="77777777" w:rsid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Il 10 giugno 1940 Mussolini dichia</w:t>
      </w:r>
      <w:r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ra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guerra alla Francia e all'Inghilterra </w:t>
      </w:r>
      <w:r w:rsidRPr="00257FDF">
        <w:rPr>
          <w:rFonts w:asciiTheme="minorHAnsi" w:hAnsiTheme="minorHAnsi" w:cstheme="minorHAnsi"/>
          <w:sz w:val="28"/>
          <w:szCs w:val="28"/>
        </w:rPr>
        <w:t>con un discorso pubblico pronunciato dal balcone di Palazzo Venezia, di fronte a</w:t>
      </w:r>
      <w:r>
        <w:rPr>
          <w:rFonts w:asciiTheme="minorHAnsi" w:hAnsiTheme="minorHAnsi" w:cstheme="minorHAnsi"/>
          <w:sz w:val="28"/>
          <w:szCs w:val="28"/>
        </w:rPr>
        <w:t xml:space="preserve">lla </w:t>
      </w:r>
      <w:r w:rsidRPr="00257FDF">
        <w:rPr>
          <w:rFonts w:asciiTheme="minorHAnsi" w:hAnsiTheme="minorHAnsi" w:cstheme="minorHAnsi"/>
          <w:sz w:val="28"/>
          <w:szCs w:val="28"/>
        </w:rPr>
        <w:t xml:space="preserve">folla. </w:t>
      </w:r>
    </w:p>
    <w:p w14:paraId="136EE22B" w14:textId="77777777" w:rsidR="00EF7E5C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lastRenderedPageBreak/>
        <w:t xml:space="preserve">La prima operazione militare </w:t>
      </w:r>
      <w:r>
        <w:rPr>
          <w:rFonts w:asciiTheme="minorHAnsi" w:hAnsiTheme="minorHAnsi" w:cstheme="minorHAnsi"/>
          <w:sz w:val="28"/>
          <w:szCs w:val="28"/>
        </w:rPr>
        <w:t xml:space="preserve">è la </w:t>
      </w:r>
      <w:r w:rsidRPr="00257FDF">
        <w:rPr>
          <w:rFonts w:asciiTheme="minorHAnsi" w:hAnsiTheme="minorHAnsi" w:cstheme="minorHAnsi"/>
          <w:sz w:val="28"/>
          <w:szCs w:val="28"/>
        </w:rPr>
        <w:t>guerra dei "tre giorni"</w:t>
      </w:r>
      <w:r>
        <w:rPr>
          <w:rFonts w:asciiTheme="minorHAnsi" w:hAnsiTheme="minorHAnsi" w:cstheme="minorHAnsi"/>
          <w:sz w:val="28"/>
          <w:szCs w:val="28"/>
        </w:rPr>
        <w:t>,</w:t>
      </w:r>
      <w:r w:rsidRPr="00257FDF">
        <w:rPr>
          <w:rFonts w:asciiTheme="minorHAnsi" w:hAnsiTheme="minorHAnsi" w:cstheme="minorHAnsi"/>
          <w:sz w:val="28"/>
          <w:szCs w:val="28"/>
        </w:rPr>
        <w:t xml:space="preserve"> che port</w:t>
      </w:r>
      <w:r>
        <w:rPr>
          <w:rFonts w:asciiTheme="minorHAnsi" w:hAnsiTheme="minorHAnsi" w:cstheme="minorHAnsi"/>
          <w:sz w:val="28"/>
          <w:szCs w:val="28"/>
        </w:rPr>
        <w:t>a</w:t>
      </w:r>
      <w:r w:rsidRPr="00257FDF">
        <w:rPr>
          <w:rFonts w:asciiTheme="minorHAnsi" w:hAnsiTheme="minorHAnsi" w:cstheme="minorHAnsi"/>
          <w:sz w:val="28"/>
          <w:szCs w:val="28"/>
        </w:rPr>
        <w:t xml:space="preserve"> all'occupazione di un'esigua zona della Francia meridionale, di fatto</w:t>
      </w:r>
      <w:r>
        <w:rPr>
          <w:rFonts w:asciiTheme="minorHAnsi" w:hAnsiTheme="minorHAnsi" w:cstheme="minorHAnsi"/>
          <w:sz w:val="28"/>
          <w:szCs w:val="28"/>
        </w:rPr>
        <w:t xml:space="preserve"> già </w:t>
      </w:r>
      <w:r w:rsidRPr="00257FDF">
        <w:rPr>
          <w:rFonts w:asciiTheme="minorHAnsi" w:hAnsiTheme="minorHAnsi" w:cstheme="minorHAnsi"/>
          <w:sz w:val="28"/>
          <w:szCs w:val="28"/>
        </w:rPr>
        <w:t xml:space="preserve"> sconfitt</w:t>
      </w:r>
      <w:r>
        <w:rPr>
          <w:rFonts w:asciiTheme="minorHAnsi" w:hAnsiTheme="minorHAnsi" w:cstheme="minorHAnsi"/>
          <w:sz w:val="28"/>
          <w:szCs w:val="28"/>
        </w:rPr>
        <w:t>a</w:t>
      </w:r>
      <w:r w:rsidRPr="00257FDF">
        <w:rPr>
          <w:rFonts w:asciiTheme="minorHAnsi" w:hAnsiTheme="minorHAnsi" w:cstheme="minorHAnsi"/>
          <w:sz w:val="28"/>
          <w:szCs w:val="28"/>
        </w:rPr>
        <w:t xml:space="preserve"> dai tedeschi. </w:t>
      </w:r>
    </w:p>
    <w:p w14:paraId="127C59BB" w14:textId="77777777" w:rsidR="00EF7E5C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>Segu</w:t>
      </w:r>
      <w:r w:rsidR="00EF7E5C">
        <w:rPr>
          <w:rFonts w:asciiTheme="minorHAnsi" w:hAnsiTheme="minorHAnsi" w:cstheme="minorHAnsi"/>
          <w:sz w:val="28"/>
          <w:szCs w:val="28"/>
        </w:rPr>
        <w:t xml:space="preserve">ono </w:t>
      </w:r>
      <w:r w:rsidRPr="00257FDF">
        <w:rPr>
          <w:rFonts w:asciiTheme="minorHAnsi" w:hAnsiTheme="minorHAnsi" w:cstheme="minorHAnsi"/>
          <w:sz w:val="28"/>
          <w:szCs w:val="28"/>
        </w:rPr>
        <w:t>azioni contro gli inglesi in Africa e l'attacco alla Grecia: tutte queste operazioni evidenzi</w:t>
      </w:r>
      <w:r w:rsidR="00EF7E5C">
        <w:rPr>
          <w:rFonts w:asciiTheme="minorHAnsi" w:hAnsiTheme="minorHAnsi" w:cstheme="minorHAnsi"/>
          <w:sz w:val="28"/>
          <w:szCs w:val="28"/>
        </w:rPr>
        <w:t>ano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fin da subito l'inadeguatezza delle forze armate italiane. </w:t>
      </w:r>
    </w:p>
    <w:p w14:paraId="322C64DA" w14:textId="0BE87781" w:rsid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hyperlink r:id="rId53" w:history="1">
        <w:r w:rsidRPr="00316081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Hitler</w:t>
        </w:r>
      </w:hyperlink>
      <w:r w:rsidRPr="00316081">
        <w:rPr>
          <w:rFonts w:asciiTheme="minorHAnsi" w:hAnsiTheme="minorHAnsi" w:cstheme="minorHAnsi"/>
          <w:sz w:val="28"/>
          <w:szCs w:val="28"/>
        </w:rPr>
        <w:t> </w:t>
      </w:r>
      <w:r w:rsidR="00EF7E5C">
        <w:rPr>
          <w:rFonts w:asciiTheme="minorHAnsi" w:hAnsiTheme="minorHAnsi" w:cstheme="minorHAnsi"/>
          <w:sz w:val="28"/>
          <w:szCs w:val="28"/>
        </w:rPr>
        <w:t xml:space="preserve">è costretto a intervenire, con </w:t>
      </w:r>
      <w:r w:rsidRPr="00257FDF">
        <w:rPr>
          <w:rFonts w:asciiTheme="minorHAnsi" w:hAnsiTheme="minorHAnsi" w:cstheme="minorHAnsi"/>
          <w:sz w:val="28"/>
          <w:szCs w:val="28"/>
        </w:rPr>
        <w:t xml:space="preserve">la </w:t>
      </w:r>
      <w:r w:rsidR="00EF7E5C">
        <w:rPr>
          <w:rFonts w:asciiTheme="minorHAnsi" w:hAnsiTheme="minorHAnsi" w:cstheme="minorHAnsi"/>
          <w:sz w:val="28"/>
          <w:szCs w:val="28"/>
        </w:rPr>
        <w:t xml:space="preserve">conseguente </w:t>
      </w:r>
      <w:r w:rsidRPr="00257FDF">
        <w:rPr>
          <w:rFonts w:asciiTheme="minorHAnsi" w:hAnsiTheme="minorHAnsi" w:cstheme="minorHAnsi"/>
          <w:sz w:val="28"/>
          <w:szCs w:val="28"/>
        </w:rPr>
        <w:t>trasformazione delle truppe italiane in forze gregarie di quelle tedesche</w:t>
      </w:r>
      <w:r w:rsidR="00CA6AD6">
        <w:rPr>
          <w:rFonts w:asciiTheme="minorHAnsi" w:hAnsiTheme="minorHAnsi" w:cstheme="minorHAnsi"/>
          <w:sz w:val="28"/>
          <w:szCs w:val="28"/>
        </w:rPr>
        <w:t xml:space="preserve">. </w:t>
      </w:r>
      <w:r w:rsidRPr="00257FDF">
        <w:rPr>
          <w:rFonts w:asciiTheme="minorHAnsi" w:hAnsiTheme="minorHAnsi" w:cstheme="minorHAnsi"/>
          <w:sz w:val="28"/>
          <w:szCs w:val="28"/>
        </w:rPr>
        <w:t xml:space="preserve"> </w:t>
      </w:r>
      <w:r w:rsidR="00CA6AD6">
        <w:rPr>
          <w:rFonts w:asciiTheme="minorHAnsi" w:hAnsiTheme="minorHAnsi" w:cstheme="minorHAnsi"/>
          <w:sz w:val="28"/>
          <w:szCs w:val="28"/>
        </w:rPr>
        <w:t xml:space="preserve">L’Italia </w:t>
      </w:r>
      <w:r w:rsidRPr="00257FDF">
        <w:rPr>
          <w:rFonts w:asciiTheme="minorHAnsi" w:hAnsiTheme="minorHAnsi" w:cstheme="minorHAnsi"/>
          <w:sz w:val="28"/>
          <w:szCs w:val="28"/>
        </w:rPr>
        <w:t>perd</w:t>
      </w:r>
      <w:r w:rsidR="00CA6AD6">
        <w:rPr>
          <w:rFonts w:asciiTheme="minorHAnsi" w:hAnsiTheme="minorHAnsi" w:cstheme="minorHAnsi"/>
          <w:sz w:val="28"/>
          <w:szCs w:val="28"/>
        </w:rPr>
        <w:t>e il</w:t>
      </w:r>
      <w:r w:rsidRPr="00257FDF">
        <w:rPr>
          <w:rFonts w:asciiTheme="minorHAnsi" w:hAnsiTheme="minorHAnsi" w:cstheme="minorHAnsi"/>
          <w:sz w:val="28"/>
          <w:szCs w:val="28"/>
        </w:rPr>
        <w:t xml:space="preserve"> controllo dell'Etiopia, strappata dagli inglesi</w:t>
      </w:r>
      <w:r w:rsidR="00CA6AD6">
        <w:rPr>
          <w:rFonts w:asciiTheme="minorHAnsi" w:hAnsiTheme="minorHAnsi" w:cstheme="minorHAnsi"/>
          <w:sz w:val="28"/>
          <w:szCs w:val="28"/>
        </w:rPr>
        <w:t>.</w:t>
      </w:r>
    </w:p>
    <w:p w14:paraId="0C4CAEF5" w14:textId="74E0B010" w:rsid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6ACF4574" w14:textId="180433E8" w:rsid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CA6AD6">
        <w:rPr>
          <w:rFonts w:asciiTheme="minorHAnsi" w:hAnsiTheme="minorHAnsi" w:cstheme="minorHAnsi"/>
          <w:b/>
          <w:bCs/>
          <w:sz w:val="28"/>
          <w:szCs w:val="28"/>
        </w:rPr>
        <w:t>LE LEGGI RAZZIALI</w:t>
      </w:r>
    </w:p>
    <w:p w14:paraId="7448135C" w14:textId="2F4EF103" w:rsidR="00CA6AD6" w:rsidRP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i/>
          <w:iCs/>
          <w:sz w:val="28"/>
          <w:szCs w:val="28"/>
        </w:rPr>
      </w:pPr>
      <w:r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 xml:space="preserve">Nel </w:t>
      </w:r>
      <w:r w:rsidRPr="00CA6AD6"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>1938 il Consiglio dei ministri approva</w:t>
      </w:r>
      <w:r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CA6AD6"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>le leggi razziali fasciste, annunciate per la prima volta da Benito Mussolini</w:t>
      </w:r>
      <w:r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CA6AD6"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>a </w:t>
      </w:r>
      <w:hyperlink r:id="rId54" w:tooltip="Trieste" w:history="1">
        <w:r w:rsidRPr="00CA6AD6">
          <w:rPr>
            <w:rStyle w:val="Collegamentoipertestuale"/>
            <w:rFonts w:asciiTheme="minorHAnsi" w:hAnsiTheme="minorHAnsi" w:cstheme="minorHAnsi"/>
            <w:color w:val="auto"/>
            <w:spacing w:val="-5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Trieste</w:t>
        </w:r>
      </w:hyperlink>
      <w:r w:rsidRPr="00CA6AD6">
        <w:rPr>
          <w:rStyle w:val="Enfasicorsivo"/>
          <w:rFonts w:asciiTheme="minorHAnsi" w:hAnsiTheme="minorHAnsi" w:cstheme="minorHAnsi"/>
          <w:spacing w:val="-5"/>
          <w:sz w:val="28"/>
          <w:szCs w:val="28"/>
          <w:bdr w:val="none" w:sz="0" w:space="0" w:color="auto" w:frame="1"/>
          <w:shd w:val="clear" w:color="auto" w:fill="FFFFFF"/>
        </w:rPr>
        <w:t>.</w:t>
      </w:r>
      <w:r w:rsidRPr="00CA6AD6"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 xml:space="preserve"> Si tratta di una serie di provvedimenti legislativi e amministrativi, in vigore in Italia tra il 1938 e il 1945, volti a penalizzare le persone ebree</w:t>
      </w:r>
      <w:r>
        <w:rPr>
          <w:rStyle w:val="Enfasicorsivo"/>
          <w:rFonts w:asciiTheme="minorHAnsi" w:hAnsiTheme="minorHAnsi" w:cstheme="minorHAnsi"/>
          <w:i w:val="0"/>
          <w:iCs w:val="0"/>
          <w:spacing w:val="-5"/>
          <w:sz w:val="28"/>
          <w:szCs w:val="28"/>
          <w:bdr w:val="none" w:sz="0" w:space="0" w:color="auto" w:frame="1"/>
          <w:shd w:val="clear" w:color="auto" w:fill="FFFFFF"/>
        </w:rPr>
        <w:t>, privandole di ogni diritto (lavoro, abitazione, scuola…).</w:t>
      </w:r>
    </w:p>
    <w:p w14:paraId="6C25C361" w14:textId="172C8834" w:rsid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>L'entrata in guerra dell'</w:t>
      </w:r>
      <w:hyperlink r:id="rId55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Italia</w:t>
        </w:r>
      </w:hyperlink>
      <w:r w:rsidRPr="00257FDF">
        <w:rPr>
          <w:rFonts w:asciiTheme="minorHAnsi" w:hAnsiTheme="minorHAnsi" w:cstheme="minorHAnsi"/>
          <w:sz w:val="28"/>
          <w:szCs w:val="28"/>
        </w:rPr>
        <w:t> comport</w:t>
      </w:r>
      <w:r w:rsidR="00CA6AD6">
        <w:rPr>
          <w:rFonts w:asciiTheme="minorHAnsi" w:hAnsiTheme="minorHAnsi" w:cstheme="minorHAnsi"/>
          <w:sz w:val="28"/>
          <w:szCs w:val="28"/>
        </w:rPr>
        <w:t xml:space="preserve">a </w:t>
      </w:r>
      <w:r w:rsidRPr="00257FDF">
        <w:rPr>
          <w:rFonts w:asciiTheme="minorHAnsi" w:hAnsiTheme="minorHAnsi" w:cstheme="minorHAnsi"/>
          <w:sz w:val="28"/>
          <w:szCs w:val="28"/>
        </w:rPr>
        <w:t>fin da subito un drastico peggioramento della situazione per gli </w:t>
      </w:r>
      <w:hyperlink r:id="rId56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ebrei</w:t>
        </w:r>
      </w:hyperlink>
      <w:r w:rsidRPr="00CA6AD6">
        <w:rPr>
          <w:rFonts w:asciiTheme="minorHAnsi" w:hAnsiTheme="minorHAnsi" w:cstheme="minorHAnsi"/>
          <w:sz w:val="28"/>
          <w:szCs w:val="28"/>
        </w:rPr>
        <w:t> residenti in </w:t>
      </w:r>
      <w:hyperlink r:id="rId57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Italia</w:t>
        </w:r>
      </w:hyperlink>
      <w:r w:rsidRPr="00CA6AD6">
        <w:rPr>
          <w:rFonts w:asciiTheme="minorHAnsi" w:hAnsiTheme="minorHAnsi" w:cstheme="minorHAnsi"/>
          <w:sz w:val="28"/>
          <w:szCs w:val="28"/>
        </w:rPr>
        <w:t>.</w:t>
      </w:r>
      <w:r w:rsidRPr="00257FDF">
        <w:rPr>
          <w:rFonts w:asciiTheme="minorHAnsi" w:hAnsiTheme="minorHAnsi" w:cstheme="minorHAnsi"/>
          <w:sz w:val="28"/>
          <w:szCs w:val="28"/>
        </w:rPr>
        <w:t> 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Il regime istitu</w:t>
      </w:r>
      <w:r w:rsidR="00CA6AD6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isce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numerosi campi d'internamento per gli </w:t>
      </w:r>
      <w:hyperlink r:id="rId58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ebrei</w:t>
        </w:r>
      </w:hyperlink>
      <w:r w:rsidR="00CA6AD6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. </w:t>
      </w:r>
      <w:r w:rsidRPr="00CA6AD6">
        <w:rPr>
          <w:rFonts w:asciiTheme="minorHAnsi" w:hAnsiTheme="minorHAnsi" w:cstheme="minorHAnsi"/>
          <w:sz w:val="28"/>
          <w:szCs w:val="28"/>
        </w:rPr>
        <w:t xml:space="preserve">Questi campi </w:t>
      </w:r>
      <w:r w:rsidR="00CA6AD6">
        <w:rPr>
          <w:rFonts w:asciiTheme="minorHAnsi" w:hAnsiTheme="minorHAnsi" w:cstheme="minorHAnsi"/>
          <w:sz w:val="28"/>
          <w:szCs w:val="28"/>
        </w:rPr>
        <w:t xml:space="preserve">sono </w:t>
      </w:r>
      <w:r w:rsidRPr="00257FDF">
        <w:rPr>
          <w:rFonts w:asciiTheme="minorHAnsi" w:hAnsiTheme="minorHAnsi" w:cstheme="minorHAnsi"/>
          <w:sz w:val="28"/>
          <w:szCs w:val="28"/>
        </w:rPr>
        <w:t xml:space="preserve">luoghi di prigionia organizzati sul modello di quelli già creati per i dissidenti politici: agli internati </w:t>
      </w:r>
      <w:r w:rsidR="00CA6AD6">
        <w:rPr>
          <w:rFonts w:asciiTheme="minorHAnsi" w:hAnsiTheme="minorHAnsi" w:cstheme="minorHAnsi"/>
          <w:sz w:val="28"/>
          <w:szCs w:val="28"/>
        </w:rPr>
        <w:t xml:space="preserve">viene </w:t>
      </w:r>
      <w:r w:rsidRPr="00257FDF">
        <w:rPr>
          <w:rFonts w:asciiTheme="minorHAnsi" w:hAnsiTheme="minorHAnsi" w:cstheme="minorHAnsi"/>
          <w:sz w:val="28"/>
          <w:szCs w:val="28"/>
        </w:rPr>
        <w:t>tolta la libertà ma questi po</w:t>
      </w:r>
      <w:r w:rsidR="00CA6AD6">
        <w:rPr>
          <w:rFonts w:asciiTheme="minorHAnsi" w:hAnsiTheme="minorHAnsi" w:cstheme="minorHAnsi"/>
          <w:sz w:val="28"/>
          <w:szCs w:val="28"/>
        </w:rPr>
        <w:t>ssono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godere di una minima autonomia di movimento. Nella prima fase della guerra, l'internamento non comport</w:t>
      </w:r>
      <w:r w:rsidR="00CA6AD6">
        <w:rPr>
          <w:rFonts w:asciiTheme="minorHAnsi" w:hAnsiTheme="minorHAnsi" w:cstheme="minorHAnsi"/>
          <w:sz w:val="28"/>
          <w:szCs w:val="28"/>
        </w:rPr>
        <w:t>a</w:t>
      </w:r>
      <w:r w:rsidRPr="00257FDF">
        <w:rPr>
          <w:rFonts w:asciiTheme="minorHAnsi" w:hAnsiTheme="minorHAnsi" w:cstheme="minorHAnsi"/>
          <w:sz w:val="28"/>
          <w:szCs w:val="28"/>
        </w:rPr>
        <w:t xml:space="preserve"> violenze fisiche e morali aggiuntive alla privazione della libertà e non vi </w:t>
      </w:r>
      <w:r w:rsidR="00CA6AD6">
        <w:rPr>
          <w:rFonts w:asciiTheme="minorHAnsi" w:hAnsiTheme="minorHAnsi" w:cstheme="minorHAnsi"/>
          <w:sz w:val="28"/>
          <w:szCs w:val="28"/>
        </w:rPr>
        <w:t>sono</w:t>
      </w:r>
      <w:r w:rsidRPr="00257FDF">
        <w:rPr>
          <w:rFonts w:asciiTheme="minorHAnsi" w:hAnsiTheme="minorHAnsi" w:cstheme="minorHAnsi"/>
          <w:sz w:val="28"/>
          <w:szCs w:val="28"/>
        </w:rPr>
        <w:t> </w:t>
      </w:r>
      <w:hyperlink r:id="rId59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deportazioni</w:t>
        </w:r>
      </w:hyperlink>
      <w:r w:rsidRPr="00CA6AD6">
        <w:rPr>
          <w:rFonts w:asciiTheme="minorHAnsi" w:hAnsiTheme="minorHAnsi" w:cstheme="minorHAnsi"/>
          <w:sz w:val="28"/>
          <w:szCs w:val="28"/>
        </w:rPr>
        <w:t> verso i </w:t>
      </w:r>
      <w:hyperlink r:id="rId60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lager</w:t>
        </w:r>
      </w:hyperlink>
      <w:r w:rsidRPr="00CA6AD6">
        <w:rPr>
          <w:rFonts w:asciiTheme="minorHAnsi" w:hAnsiTheme="minorHAnsi" w:cstheme="minorHAnsi"/>
          <w:sz w:val="28"/>
          <w:szCs w:val="28"/>
        </w:rPr>
        <w:t> nazisti</w:t>
      </w:r>
      <w:r w:rsidR="00CA6AD6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2271F907" w14:textId="096B359F" w:rsid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70F4D173" w14:textId="1B7F89D4" w:rsidR="00CA6AD6" w:rsidRP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CA6AD6">
        <w:rPr>
          <w:rFonts w:asciiTheme="minorHAnsi" w:hAnsiTheme="minorHAnsi" w:cstheme="minorHAnsi"/>
          <w:b/>
          <w:bCs/>
          <w:sz w:val="28"/>
          <w:szCs w:val="28"/>
        </w:rPr>
        <w:t>LA CAMPAGNA DI RUSSIA</w:t>
      </w:r>
      <w:r w:rsidR="004865F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2F98A637" w14:textId="62856DA6" w:rsid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Dopo gli iniziali successi di Hitler, in pochi anni la guerra cambia assetto e si assiste alla progressiva </w:t>
      </w:r>
      <w:r w:rsidR="00257FDF"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sconfitta militare </w:t>
      </w:r>
      <w:r w:rsidR="00257FDF" w:rsidRPr="00257FDF">
        <w:rPr>
          <w:rFonts w:asciiTheme="minorHAnsi" w:hAnsiTheme="minorHAnsi" w:cstheme="minorHAnsi"/>
          <w:sz w:val="28"/>
          <w:szCs w:val="28"/>
        </w:rPr>
        <w:t>nazista</w:t>
      </w:r>
      <w:r>
        <w:rPr>
          <w:rFonts w:asciiTheme="minorHAnsi" w:hAnsiTheme="minorHAnsi" w:cstheme="minorHAnsi"/>
          <w:sz w:val="28"/>
          <w:szCs w:val="28"/>
        </w:rPr>
        <w:t xml:space="preserve"> e dunque anche del suo alleato fascista</w:t>
      </w:r>
      <w:r w:rsidR="00257FDF" w:rsidRPr="00257FDF">
        <w:rPr>
          <w:rFonts w:asciiTheme="minorHAnsi" w:hAnsiTheme="minorHAnsi" w:cstheme="minorHAnsi"/>
          <w:sz w:val="28"/>
          <w:szCs w:val="28"/>
        </w:rPr>
        <w:t xml:space="preserve">. </w:t>
      </w:r>
      <w:r>
        <w:rPr>
          <w:rFonts w:asciiTheme="minorHAnsi" w:hAnsiTheme="minorHAnsi" w:cstheme="minorHAnsi"/>
          <w:sz w:val="28"/>
          <w:szCs w:val="28"/>
        </w:rPr>
        <w:t>La campagna di Russia è il primo</w:t>
      </w:r>
      <w:r w:rsidR="00261C16">
        <w:rPr>
          <w:rFonts w:asciiTheme="minorHAnsi" w:hAnsiTheme="minorHAnsi" w:cstheme="minorHAnsi"/>
          <w:sz w:val="28"/>
          <w:szCs w:val="28"/>
        </w:rPr>
        <w:t xml:space="preserve"> disastroso</w:t>
      </w:r>
      <w:r>
        <w:rPr>
          <w:rFonts w:asciiTheme="minorHAnsi" w:hAnsiTheme="minorHAnsi" w:cstheme="minorHAnsi"/>
          <w:sz w:val="28"/>
          <w:szCs w:val="28"/>
        </w:rPr>
        <w:t xml:space="preserve"> insuccesso. </w:t>
      </w:r>
    </w:p>
    <w:p w14:paraId="1B8A90CF" w14:textId="77777777" w:rsidR="00CA6AD6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>Nel</w:t>
      </w:r>
      <w:r w:rsidR="00CA6AD6">
        <w:rPr>
          <w:rFonts w:asciiTheme="minorHAnsi" w:hAnsiTheme="minorHAnsi" w:cstheme="minorHAnsi"/>
          <w:sz w:val="28"/>
          <w:szCs w:val="28"/>
        </w:rPr>
        <w:t xml:space="preserve"> </w:t>
      </w:r>
      <w:r w:rsidRPr="00257FDF">
        <w:rPr>
          <w:rFonts w:asciiTheme="minorHAnsi" w:hAnsiTheme="minorHAnsi" w:cstheme="minorHAnsi"/>
          <w:sz w:val="28"/>
          <w:szCs w:val="28"/>
        </w:rPr>
        <w:t>1941 l'</w:t>
      </w:r>
      <w:hyperlink r:id="rId61" w:history="1">
        <w:r w:rsidRPr="00CA6AD6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Italia</w:t>
        </w:r>
      </w:hyperlink>
      <w:r w:rsidRPr="00CA6AD6">
        <w:rPr>
          <w:rFonts w:asciiTheme="minorHAnsi" w:hAnsiTheme="minorHAnsi" w:cstheme="minorHAnsi"/>
          <w:sz w:val="28"/>
          <w:szCs w:val="28"/>
        </w:rPr>
        <w:t> </w:t>
      </w:r>
      <w:r w:rsidRPr="00257FDF">
        <w:rPr>
          <w:rFonts w:asciiTheme="minorHAnsi" w:hAnsiTheme="minorHAnsi" w:cstheme="minorHAnsi"/>
          <w:sz w:val="28"/>
          <w:szCs w:val="28"/>
        </w:rPr>
        <w:t>invi</w:t>
      </w:r>
      <w:r w:rsidR="00CA6AD6">
        <w:rPr>
          <w:rFonts w:asciiTheme="minorHAnsi" w:hAnsiTheme="minorHAnsi" w:cstheme="minorHAnsi"/>
          <w:sz w:val="28"/>
          <w:szCs w:val="28"/>
        </w:rPr>
        <w:t>a</w:t>
      </w:r>
      <w:r w:rsidRPr="00257FDF">
        <w:rPr>
          <w:rFonts w:asciiTheme="minorHAnsi" w:hAnsiTheme="minorHAnsi" w:cstheme="minorHAnsi"/>
          <w:sz w:val="28"/>
          <w:szCs w:val="28"/>
        </w:rPr>
        <w:t xml:space="preserve"> un corpo di spedizione</w:t>
      </w:r>
      <w:r w:rsidR="00CA6AD6">
        <w:rPr>
          <w:rFonts w:asciiTheme="minorHAnsi" w:hAnsiTheme="minorHAnsi" w:cstheme="minorHAnsi"/>
          <w:sz w:val="28"/>
          <w:szCs w:val="28"/>
        </w:rPr>
        <w:t xml:space="preserve"> di alpini</w:t>
      </w:r>
      <w:r w:rsidRPr="00257FDF">
        <w:rPr>
          <w:rFonts w:asciiTheme="minorHAnsi" w:hAnsiTheme="minorHAnsi" w:cstheme="minorHAnsi"/>
          <w:sz w:val="28"/>
          <w:szCs w:val="28"/>
        </w:rPr>
        <w:t xml:space="preserve"> in supporto dell'attacco tedesco all'Unione Sovietica</w:t>
      </w:r>
      <w:r w:rsidR="00CA6AD6">
        <w:rPr>
          <w:rFonts w:asciiTheme="minorHAnsi" w:hAnsiTheme="minorHAnsi" w:cstheme="minorHAnsi"/>
          <w:sz w:val="28"/>
          <w:szCs w:val="28"/>
        </w:rPr>
        <w:t xml:space="preserve">. Nella mente di Hitler è questo </w:t>
      </w:r>
      <w:r w:rsidRPr="00257FDF">
        <w:rPr>
          <w:rFonts w:asciiTheme="minorHAnsi" w:hAnsiTheme="minorHAnsi" w:cstheme="minorHAnsi"/>
          <w:sz w:val="28"/>
          <w:szCs w:val="28"/>
        </w:rPr>
        <w:t xml:space="preserve">l'atto finale della guerra, che </w:t>
      </w:r>
      <w:r w:rsidR="00CA6AD6">
        <w:rPr>
          <w:rFonts w:asciiTheme="minorHAnsi" w:hAnsiTheme="minorHAnsi" w:cstheme="minorHAnsi"/>
          <w:sz w:val="28"/>
          <w:szCs w:val="28"/>
        </w:rPr>
        <w:t xml:space="preserve">porterà </w:t>
      </w:r>
      <w:r w:rsidRPr="00257FDF">
        <w:rPr>
          <w:rFonts w:asciiTheme="minorHAnsi" w:hAnsiTheme="minorHAnsi" w:cstheme="minorHAnsi"/>
          <w:sz w:val="28"/>
          <w:szCs w:val="28"/>
        </w:rPr>
        <w:t>alla vittoria</w:t>
      </w:r>
      <w:r w:rsidR="00CA6AD6">
        <w:rPr>
          <w:rFonts w:asciiTheme="minorHAnsi" w:hAnsiTheme="minorHAnsi" w:cstheme="minorHAnsi"/>
          <w:sz w:val="28"/>
          <w:szCs w:val="28"/>
        </w:rPr>
        <w:t xml:space="preserve">, ma si rivela l’esatto opposto. </w:t>
      </w:r>
    </w:p>
    <w:p w14:paraId="77AC6449" w14:textId="77777777" w:rsidR="00CA6AD6" w:rsidRDefault="00CA6AD6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Trovano la morte </w:t>
      </w:r>
      <w:r w:rsidR="00257FDF" w:rsidRPr="00257FDF">
        <w:rPr>
          <w:rFonts w:asciiTheme="minorHAnsi" w:hAnsiTheme="minorHAnsi" w:cstheme="minorHAnsi"/>
          <w:sz w:val="28"/>
          <w:szCs w:val="28"/>
        </w:rPr>
        <w:t>oltre 80mila soldati italiani</w:t>
      </w:r>
      <w:r>
        <w:rPr>
          <w:rFonts w:asciiTheme="minorHAnsi" w:hAnsiTheme="minorHAnsi" w:cstheme="minorHAnsi"/>
          <w:sz w:val="28"/>
          <w:szCs w:val="28"/>
        </w:rPr>
        <w:t xml:space="preserve">, del tutto impreparati al gelo russo. </w:t>
      </w:r>
    </w:p>
    <w:p w14:paraId="60073EBA" w14:textId="2F18F638" w:rsidR="004865FC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>Dal</w:t>
      </w:r>
      <w:r w:rsidR="00CA6AD6">
        <w:rPr>
          <w:rFonts w:asciiTheme="minorHAnsi" w:hAnsiTheme="minorHAnsi" w:cstheme="minorHAnsi"/>
          <w:sz w:val="28"/>
          <w:szCs w:val="28"/>
        </w:rPr>
        <w:t xml:space="preserve"> </w:t>
      </w:r>
      <w:r w:rsidRPr="00257FDF">
        <w:rPr>
          <w:rFonts w:asciiTheme="minorHAnsi" w:hAnsiTheme="minorHAnsi" w:cstheme="minorHAnsi"/>
          <w:sz w:val="28"/>
          <w:szCs w:val="28"/>
        </w:rPr>
        <w:t>1942</w:t>
      </w:r>
      <w:r w:rsidR="004865FC">
        <w:rPr>
          <w:rFonts w:asciiTheme="minorHAnsi" w:hAnsiTheme="minorHAnsi" w:cstheme="minorHAnsi"/>
          <w:sz w:val="28"/>
          <w:szCs w:val="28"/>
        </w:rPr>
        <w:t xml:space="preserve"> </w:t>
      </w:r>
      <w:r w:rsidRPr="00257FDF">
        <w:rPr>
          <w:rFonts w:asciiTheme="minorHAnsi" w:hAnsiTheme="minorHAnsi" w:cstheme="minorHAnsi"/>
          <w:sz w:val="28"/>
          <w:szCs w:val="28"/>
        </w:rPr>
        <w:t>gli eserciti italiani e tedeschi subi</w:t>
      </w:r>
      <w:r w:rsidR="004865FC">
        <w:rPr>
          <w:rFonts w:asciiTheme="minorHAnsi" w:hAnsiTheme="minorHAnsi" w:cstheme="minorHAnsi"/>
          <w:sz w:val="28"/>
          <w:szCs w:val="28"/>
        </w:rPr>
        <w:t>scono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gravissime sconfitte ed enormi perdite di vite umane, fino alla resa totale delle forze nazifasciste </w:t>
      </w:r>
      <w:r w:rsidR="004865FC">
        <w:rPr>
          <w:rFonts w:asciiTheme="minorHAnsi" w:hAnsiTheme="minorHAnsi" w:cstheme="minorHAnsi"/>
          <w:sz w:val="28"/>
          <w:szCs w:val="28"/>
        </w:rPr>
        <w:t xml:space="preserve">nel </w:t>
      </w:r>
      <w:r w:rsidRPr="00257FDF">
        <w:rPr>
          <w:rFonts w:asciiTheme="minorHAnsi" w:hAnsiTheme="minorHAnsi" w:cstheme="minorHAnsi"/>
          <w:sz w:val="28"/>
          <w:szCs w:val="28"/>
        </w:rPr>
        <w:t xml:space="preserve">1943. </w:t>
      </w:r>
    </w:p>
    <w:p w14:paraId="6BAA9EF4" w14:textId="0BA0E3F7" w:rsidR="000C1643" w:rsidRDefault="000C1643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36562ECE" w14:textId="37F05F29" w:rsidR="000C1643" w:rsidRPr="000C1643" w:rsidRDefault="000C1643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0C1643">
        <w:rPr>
          <w:rFonts w:asciiTheme="minorHAnsi" w:hAnsiTheme="minorHAnsi" w:cstheme="minorHAnsi"/>
          <w:b/>
          <w:bCs/>
          <w:sz w:val="28"/>
          <w:szCs w:val="28"/>
        </w:rPr>
        <w:t>LA FINE DEL FASCISMO E LA REPUBBLICA DI SALO’</w:t>
      </w:r>
    </w:p>
    <w:p w14:paraId="6A76380A" w14:textId="7720006A" w:rsidR="004865FC" w:rsidRDefault="004865FC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Il 25 luglio 1943 il Gran Consiglio del Fascismo depone Mussolini dalla carica di duce.</w:t>
      </w:r>
    </w:p>
    <w:p w14:paraId="6B2D0457" w14:textId="0246D9B8" w:rsidR="004865FC" w:rsidRPr="004865FC" w:rsidRDefault="004865FC" w:rsidP="004865FC">
      <w:pPr>
        <w:pStyle w:val="NormaleWeb"/>
        <w:shd w:val="clear" w:color="auto" w:fill="FFFFFF"/>
        <w:spacing w:before="0" w:beforeAutospacing="0" w:after="0" w:afterAutospacing="0" w:line="432" w:lineRule="atLeast"/>
        <w:jc w:val="both"/>
        <w:textAlignment w:val="baseline"/>
        <w:rPr>
          <w:rFonts w:asciiTheme="minorHAnsi" w:hAnsiTheme="minorHAnsi" w:cstheme="minorHAnsi"/>
          <w:spacing w:val="-5"/>
          <w:sz w:val="28"/>
          <w:szCs w:val="28"/>
        </w:rPr>
      </w:pPr>
      <w:r w:rsidRPr="004865FC">
        <w:rPr>
          <w:rFonts w:asciiTheme="minorHAnsi" w:hAnsiTheme="minorHAnsi" w:cstheme="minorHAnsi"/>
          <w:spacing w:val="-5"/>
          <w:sz w:val="28"/>
          <w:szCs w:val="28"/>
        </w:rPr>
        <w:t>il </w:t>
      </w:r>
      <w:hyperlink r:id="rId62" w:tooltip="focus.it - Vittorio Emanuele III: chi era e cos'ha fatto l'ultimo Re d'Italia" w:history="1">
        <w:r w:rsidRPr="004865FC">
          <w:rPr>
            <w:rStyle w:val="Collegamentoipertestuale"/>
            <w:rFonts w:asciiTheme="minorHAnsi" w:hAnsiTheme="minorHAnsi" w:cstheme="minorHAnsi"/>
            <w:color w:val="auto"/>
            <w:spacing w:val="-5"/>
            <w:sz w:val="28"/>
            <w:szCs w:val="28"/>
            <w:u w:val="none"/>
            <w:bdr w:val="none" w:sz="0" w:space="0" w:color="auto" w:frame="1"/>
          </w:rPr>
          <w:t>re Vittorio Emanuele III</w:t>
        </w:r>
      </w:hyperlink>
      <w:r w:rsidRPr="004865FC">
        <w:rPr>
          <w:rFonts w:asciiTheme="minorHAnsi" w:hAnsiTheme="minorHAnsi" w:cstheme="minorHAnsi"/>
          <w:spacing w:val="-5"/>
          <w:sz w:val="28"/>
          <w:szCs w:val="28"/>
        </w:rPr>
        <w:t> nomina capo del Governo il maresciallo Pietro Badoglio,</w:t>
      </w:r>
      <w:r>
        <w:rPr>
          <w:rFonts w:asciiTheme="minorHAnsi" w:hAnsiTheme="minorHAnsi" w:cstheme="minorHAnsi"/>
          <w:spacing w:val="-5"/>
          <w:sz w:val="28"/>
          <w:szCs w:val="28"/>
        </w:rPr>
        <w:t xml:space="preserve"> che dichiara la resa dell’Italia.</w:t>
      </w:r>
    </w:p>
    <w:p w14:paraId="2BFEC582" w14:textId="08054B97" w:rsidR="004865FC" w:rsidRDefault="004865FC" w:rsidP="004865FC">
      <w:pPr>
        <w:pStyle w:val="NormaleWeb"/>
        <w:shd w:val="clear" w:color="auto" w:fill="FFFFFF"/>
        <w:spacing w:before="0" w:beforeAutospacing="0" w:after="0" w:afterAutospacing="0" w:line="432" w:lineRule="atLeast"/>
        <w:jc w:val="both"/>
        <w:textAlignment w:val="baseline"/>
        <w:rPr>
          <w:rFonts w:asciiTheme="minorHAnsi" w:hAnsiTheme="minorHAnsi" w:cstheme="minorHAnsi"/>
          <w:spacing w:val="-5"/>
          <w:sz w:val="28"/>
          <w:szCs w:val="28"/>
        </w:rPr>
      </w:pPr>
      <w:r w:rsidRPr="004865FC">
        <w:rPr>
          <w:rFonts w:asciiTheme="minorHAnsi" w:hAnsiTheme="minorHAnsi" w:cstheme="minorHAnsi"/>
          <w:spacing w:val="-5"/>
          <w:sz w:val="28"/>
          <w:szCs w:val="28"/>
        </w:rPr>
        <w:t xml:space="preserve">Il 3 settembre 1943 </w:t>
      </w:r>
      <w:r>
        <w:rPr>
          <w:rFonts w:asciiTheme="minorHAnsi" w:hAnsiTheme="minorHAnsi" w:cstheme="minorHAnsi"/>
          <w:spacing w:val="-5"/>
          <w:sz w:val="28"/>
          <w:szCs w:val="28"/>
        </w:rPr>
        <w:t xml:space="preserve">viene </w:t>
      </w:r>
      <w:r w:rsidRPr="004865FC">
        <w:rPr>
          <w:rFonts w:asciiTheme="minorHAnsi" w:hAnsiTheme="minorHAnsi" w:cstheme="minorHAnsi"/>
          <w:spacing w:val="-5"/>
          <w:sz w:val="28"/>
          <w:szCs w:val="28"/>
        </w:rPr>
        <w:t xml:space="preserve">siglato segretamente </w:t>
      </w:r>
      <w:r w:rsidRPr="000C1643">
        <w:rPr>
          <w:rFonts w:asciiTheme="minorHAnsi" w:hAnsiTheme="minorHAnsi" w:cstheme="minorHAnsi"/>
          <w:spacing w:val="-5"/>
          <w:sz w:val="28"/>
          <w:szCs w:val="28"/>
        </w:rPr>
        <w:t>l'</w:t>
      </w:r>
      <w:r w:rsidRPr="000C1643">
        <w:rPr>
          <w:rStyle w:val="Enfasigrassetto"/>
          <w:rFonts w:asciiTheme="minorHAnsi" w:hAnsiTheme="minorHAnsi" w:cstheme="minorHAnsi"/>
          <w:b w:val="0"/>
          <w:bCs w:val="0"/>
          <w:spacing w:val="-5"/>
          <w:sz w:val="28"/>
          <w:szCs w:val="28"/>
          <w:bdr w:val="none" w:sz="0" w:space="0" w:color="auto" w:frame="1"/>
        </w:rPr>
        <w:t>armistizio di Cassibile</w:t>
      </w:r>
      <w:r w:rsidRPr="000C1643">
        <w:rPr>
          <w:rFonts w:asciiTheme="minorHAnsi" w:hAnsiTheme="minorHAnsi" w:cstheme="minorHAnsi"/>
          <w:b/>
          <w:bCs/>
          <w:spacing w:val="-5"/>
          <w:sz w:val="28"/>
          <w:szCs w:val="28"/>
        </w:rPr>
        <w:t>:</w:t>
      </w:r>
      <w:r>
        <w:rPr>
          <w:rFonts w:asciiTheme="minorHAnsi" w:hAnsiTheme="minorHAnsi" w:cstheme="minorHAnsi"/>
          <w:spacing w:val="-5"/>
          <w:sz w:val="28"/>
          <w:szCs w:val="28"/>
        </w:rPr>
        <w:t xml:space="preserve"> l’Italia volta le spalle a Hitler e passa dalla parte degli Alleati (le forze guidate da Stati Uniti e URSS).</w:t>
      </w:r>
    </w:p>
    <w:p w14:paraId="4E319F9E" w14:textId="365125CC" w:rsidR="004865FC" w:rsidRPr="004865FC" w:rsidRDefault="004865FC" w:rsidP="004865FC">
      <w:pPr>
        <w:pStyle w:val="NormaleWeb"/>
        <w:shd w:val="clear" w:color="auto" w:fill="FFFFFF"/>
        <w:spacing w:before="0" w:beforeAutospacing="0" w:after="0" w:afterAutospacing="0" w:line="432" w:lineRule="atLeast"/>
        <w:jc w:val="both"/>
        <w:textAlignment w:val="baseline"/>
        <w:rPr>
          <w:rFonts w:asciiTheme="minorHAnsi" w:hAnsiTheme="minorHAnsi" w:cstheme="minorHAnsi"/>
          <w:spacing w:val="-5"/>
          <w:sz w:val="28"/>
          <w:szCs w:val="28"/>
        </w:rPr>
      </w:pPr>
      <w:r>
        <w:rPr>
          <w:rFonts w:asciiTheme="minorHAnsi" w:hAnsiTheme="minorHAnsi" w:cstheme="minorHAnsi"/>
          <w:spacing w:val="-5"/>
          <w:sz w:val="28"/>
          <w:szCs w:val="28"/>
        </w:rPr>
        <w:t>Mussolini viene portato per ordine di Badoglio sul Gran Sasso, a Campo Imperatore, controllato da guardie, ma Hitler organizza la sua li</w:t>
      </w:r>
      <w:r w:rsidRPr="004865FC">
        <w:rPr>
          <w:rFonts w:asciiTheme="minorHAnsi" w:hAnsiTheme="minorHAnsi" w:cstheme="minorHAnsi"/>
          <w:spacing w:val="-5"/>
          <w:sz w:val="28"/>
          <w:szCs w:val="28"/>
        </w:rPr>
        <w:t xml:space="preserve">berazione. Mussolini viene portato dai </w:t>
      </w:r>
      <w:r w:rsidRPr="004865FC">
        <w:rPr>
          <w:rFonts w:asciiTheme="minorHAnsi" w:hAnsiTheme="minorHAnsi" w:cstheme="minorHAnsi"/>
          <w:spacing w:val="-5"/>
          <w:sz w:val="28"/>
          <w:szCs w:val="28"/>
        </w:rPr>
        <w:lastRenderedPageBreak/>
        <w:t>nazisti a</w:t>
      </w:r>
      <w:r>
        <w:rPr>
          <w:rFonts w:asciiTheme="minorHAnsi" w:hAnsiTheme="minorHAnsi" w:cstheme="minorHAnsi"/>
          <w:spacing w:val="-5"/>
          <w:sz w:val="28"/>
          <w:szCs w:val="28"/>
        </w:rPr>
        <w:t xml:space="preserve"> Salò (sulle rive del lago di Garda</w:t>
      </w:r>
      <w:r w:rsidRPr="004865FC">
        <w:rPr>
          <w:rFonts w:asciiTheme="minorHAnsi" w:hAnsiTheme="minorHAnsi" w:cstheme="minorHAnsi"/>
          <w:spacing w:val="-5"/>
          <w:sz w:val="28"/>
          <w:szCs w:val="28"/>
        </w:rPr>
        <w:t>,</w:t>
      </w:r>
      <w:r>
        <w:rPr>
          <w:rFonts w:asciiTheme="minorHAnsi" w:hAnsiTheme="minorHAnsi" w:cstheme="minorHAnsi"/>
          <w:spacing w:val="-5"/>
          <w:sz w:val="28"/>
          <w:szCs w:val="28"/>
        </w:rPr>
        <w:t xml:space="preserve"> vicino Brescia),</w:t>
      </w:r>
      <w:r w:rsidRPr="004865FC">
        <w:rPr>
          <w:rFonts w:asciiTheme="minorHAnsi" w:hAnsiTheme="minorHAnsi" w:cstheme="minorHAnsi"/>
          <w:spacing w:val="-5"/>
          <w:sz w:val="28"/>
          <w:szCs w:val="28"/>
        </w:rPr>
        <w:t xml:space="preserve"> dove fonda </w:t>
      </w:r>
      <w:r w:rsidRPr="004865F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</w:rPr>
        <w:t>l</w:t>
      </w:r>
      <w:r w:rsidRPr="004865F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</w:rPr>
        <w:t xml:space="preserve">a Repubblica Sociale Italiana, uno stato </w:t>
      </w:r>
      <w:r w:rsidRPr="004865FC">
        <w:rPr>
          <w:rFonts w:asciiTheme="minorHAnsi" w:hAnsiTheme="minorHAnsi" w:cstheme="minorHAnsi"/>
          <w:color w:val="222222"/>
          <w:sz w:val="28"/>
          <w:szCs w:val="28"/>
          <w:shd w:val="clear" w:color="auto" w:fill="FFFFFF"/>
        </w:rPr>
        <w:t>controllato dai nazisti.</w:t>
      </w:r>
    </w:p>
    <w:p w14:paraId="21BCE556" w14:textId="77777777" w:rsidR="004865FC" w:rsidRDefault="004865FC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7FC54550" w14:textId="40804E91" w:rsidR="00257FDF" w:rsidRDefault="004865FC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Le</w:t>
      </w:r>
      <w:r w:rsidR="00257FDF" w:rsidRPr="00257FDF">
        <w:rPr>
          <w:rFonts w:asciiTheme="minorHAnsi" w:hAnsiTheme="minorHAnsi" w:cstheme="minorHAnsi"/>
          <w:sz w:val="28"/>
          <w:szCs w:val="28"/>
        </w:rPr>
        <w:t xml:space="preserve"> forze Alleate sbarcano in Sicilia</w:t>
      </w:r>
      <w:r>
        <w:rPr>
          <w:rFonts w:asciiTheme="minorHAnsi" w:hAnsiTheme="minorHAnsi" w:cstheme="minorHAnsi"/>
          <w:sz w:val="28"/>
          <w:szCs w:val="28"/>
        </w:rPr>
        <w:t xml:space="preserve"> per liberarla dai tedeschi</w:t>
      </w:r>
      <w:r w:rsidR="00257FDF" w:rsidRPr="00257FDF">
        <w:rPr>
          <w:rFonts w:asciiTheme="minorHAnsi" w:hAnsiTheme="minorHAnsi" w:cstheme="minorHAnsi"/>
          <w:sz w:val="28"/>
          <w:szCs w:val="28"/>
        </w:rPr>
        <w:t>.</w:t>
      </w:r>
    </w:p>
    <w:p w14:paraId="298FADA5" w14:textId="77777777" w:rsidR="004865FC" w:rsidRPr="00257FDF" w:rsidRDefault="004865FC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19C0D620" w14:textId="2DA0577D" w:rsidR="00257FDF" w:rsidRP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4865F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L'</w:t>
      </w:r>
      <w:hyperlink r:id="rId63" w:history="1">
        <w:r w:rsidRPr="004865FC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Italia</w:t>
        </w:r>
      </w:hyperlink>
      <w:r w:rsidRPr="004865F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si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trov</w:t>
      </w:r>
      <w:r w:rsidR="004865F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a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</w:t>
      </w:r>
      <w:r w:rsidR="004865F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così 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divisa in due</w:t>
      </w:r>
      <w:r w:rsidRPr="00257FDF">
        <w:rPr>
          <w:rFonts w:asciiTheme="minorHAnsi" w:hAnsiTheme="minorHAnsi" w:cstheme="minorHAnsi"/>
          <w:sz w:val="28"/>
          <w:szCs w:val="28"/>
        </w:rPr>
        <w:t xml:space="preserve">, con il Centro-Nord del paese occupato dalle forze naziste e </w:t>
      </w:r>
      <w:r w:rsidR="00342AAC">
        <w:rPr>
          <w:rFonts w:asciiTheme="minorHAnsi" w:hAnsiTheme="minorHAnsi" w:cstheme="minorHAnsi"/>
          <w:sz w:val="28"/>
          <w:szCs w:val="28"/>
        </w:rPr>
        <w:t xml:space="preserve">il </w:t>
      </w:r>
      <w:r w:rsidRPr="00257FDF">
        <w:rPr>
          <w:rFonts w:asciiTheme="minorHAnsi" w:hAnsiTheme="minorHAnsi" w:cstheme="minorHAnsi"/>
          <w:sz w:val="28"/>
          <w:szCs w:val="28"/>
        </w:rPr>
        <w:t xml:space="preserve">Sud </w:t>
      </w:r>
      <w:r w:rsidR="00342AAC">
        <w:rPr>
          <w:rFonts w:asciiTheme="minorHAnsi" w:hAnsiTheme="minorHAnsi" w:cstheme="minorHAnsi"/>
          <w:sz w:val="28"/>
          <w:szCs w:val="28"/>
        </w:rPr>
        <w:t xml:space="preserve">con </w:t>
      </w:r>
      <w:r w:rsidRPr="00257FDF">
        <w:rPr>
          <w:rFonts w:asciiTheme="minorHAnsi" w:hAnsiTheme="minorHAnsi" w:cstheme="minorHAnsi"/>
          <w:sz w:val="28"/>
          <w:szCs w:val="28"/>
        </w:rPr>
        <w:t>gli </w:t>
      </w:r>
      <w:hyperlink r:id="rId64" w:history="1">
        <w:r w:rsidRPr="00342AAC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Alleati</w:t>
        </w:r>
      </w:hyperlink>
      <w:r w:rsidRPr="00342AAC">
        <w:rPr>
          <w:rFonts w:asciiTheme="minorHAnsi" w:hAnsiTheme="minorHAnsi" w:cstheme="minorHAnsi"/>
          <w:sz w:val="28"/>
          <w:szCs w:val="28"/>
        </w:rPr>
        <w:t> </w:t>
      </w:r>
      <w:r w:rsidR="00342AAC">
        <w:rPr>
          <w:rFonts w:asciiTheme="minorHAnsi" w:hAnsiTheme="minorHAnsi" w:cstheme="minorHAnsi"/>
          <w:sz w:val="28"/>
          <w:szCs w:val="28"/>
        </w:rPr>
        <w:t xml:space="preserve">che </w:t>
      </w:r>
      <w:r w:rsidRPr="00257FDF">
        <w:rPr>
          <w:rFonts w:asciiTheme="minorHAnsi" w:hAnsiTheme="minorHAnsi" w:cstheme="minorHAnsi"/>
          <w:sz w:val="28"/>
          <w:szCs w:val="28"/>
        </w:rPr>
        <w:t>risal</w:t>
      </w:r>
      <w:r w:rsidR="00342AAC">
        <w:rPr>
          <w:rFonts w:asciiTheme="minorHAnsi" w:hAnsiTheme="minorHAnsi" w:cstheme="minorHAnsi"/>
          <w:sz w:val="28"/>
          <w:szCs w:val="28"/>
        </w:rPr>
        <w:t>gono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lentamente la penisola, con battaglie terrestri e bombardamenti sulle città </w:t>
      </w:r>
      <w:r w:rsidR="00342AAC">
        <w:rPr>
          <w:rFonts w:asciiTheme="minorHAnsi" w:hAnsiTheme="minorHAnsi" w:cstheme="minorHAnsi"/>
          <w:sz w:val="28"/>
          <w:szCs w:val="28"/>
        </w:rPr>
        <w:t xml:space="preserve">in mano ai tedeschi, </w:t>
      </w:r>
      <w:r w:rsidRPr="00257FDF">
        <w:rPr>
          <w:rFonts w:asciiTheme="minorHAnsi" w:hAnsiTheme="minorHAnsi" w:cstheme="minorHAnsi"/>
          <w:sz w:val="28"/>
          <w:szCs w:val="28"/>
        </w:rPr>
        <w:t>che causano macerie, morti e centinaia di migliaia di sfollati.</w:t>
      </w:r>
    </w:p>
    <w:p w14:paraId="4D8B0EB7" w14:textId="77777777" w:rsidR="0049015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I soldati italiani </w:t>
      </w:r>
      <w:r w:rsidRPr="00257FDF">
        <w:rPr>
          <w:rFonts w:asciiTheme="minorHAnsi" w:hAnsiTheme="minorHAnsi" w:cstheme="minorHAnsi"/>
          <w:sz w:val="28"/>
          <w:szCs w:val="28"/>
        </w:rPr>
        <w:t>che si trova</w:t>
      </w:r>
      <w:r w:rsidR="0049015F">
        <w:rPr>
          <w:rFonts w:asciiTheme="minorHAnsi" w:hAnsiTheme="minorHAnsi" w:cstheme="minorHAnsi"/>
          <w:sz w:val="28"/>
          <w:szCs w:val="28"/>
        </w:rPr>
        <w:t>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nelle zone sotto il controllo nazifascista </w:t>
      </w:r>
      <w:r w:rsidR="0049015F">
        <w:rPr>
          <w:rFonts w:asciiTheme="minorHAnsi" w:hAnsiTheme="minorHAnsi" w:cstheme="minorHAnsi"/>
          <w:sz w:val="28"/>
          <w:szCs w:val="28"/>
        </w:rPr>
        <w:t xml:space="preserve">vengono 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internati o deportati in </w:t>
      </w:r>
      <w:hyperlink r:id="rId65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Germania</w:t>
        </w:r>
      </w:hyperlink>
      <w:r w:rsidRP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, e in migliaia furono vittime di massacri da parte degli ex </w:t>
      </w:r>
      <w:hyperlink r:id="rId66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alleati</w:t>
        </w:r>
      </w:hyperlink>
      <w:r w:rsidRP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tedeschi</w:t>
      </w:r>
      <w:r w:rsidRPr="0049015F">
        <w:rPr>
          <w:rFonts w:asciiTheme="minorHAnsi" w:hAnsiTheme="minorHAnsi" w:cstheme="minorHAnsi"/>
          <w:sz w:val="28"/>
          <w:szCs w:val="28"/>
        </w:rPr>
        <w:t>.</w:t>
      </w:r>
      <w:r w:rsidRPr="00257FD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5E3462C" w14:textId="5D919024" w:rsidR="00257FDF" w:rsidRPr="0049015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Fonts w:asciiTheme="minorHAnsi" w:hAnsiTheme="minorHAnsi" w:cstheme="minorHAnsi"/>
          <w:sz w:val="28"/>
          <w:szCs w:val="28"/>
        </w:rPr>
        <w:t xml:space="preserve">In totale </w:t>
      </w:r>
      <w:r w:rsidR="0049015F">
        <w:rPr>
          <w:rFonts w:asciiTheme="minorHAnsi" w:hAnsiTheme="minorHAnsi" w:cstheme="minorHAnsi"/>
          <w:sz w:val="28"/>
          <w:szCs w:val="28"/>
        </w:rPr>
        <w:t>sono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oltre 700mila i soldati italiani internati nei campi di lavoro del</w:t>
      </w:r>
      <w:r w:rsidRPr="0049015F">
        <w:rPr>
          <w:rFonts w:asciiTheme="minorHAnsi" w:hAnsiTheme="minorHAnsi" w:cstheme="minorHAnsi"/>
          <w:sz w:val="28"/>
          <w:szCs w:val="28"/>
        </w:rPr>
        <w:t> </w:t>
      </w:r>
      <w:hyperlink r:id="rId67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Terzo Reich</w:t>
        </w:r>
      </w:hyperlink>
      <w:r w:rsidR="0049015F">
        <w:rPr>
          <w:rFonts w:asciiTheme="minorHAnsi" w:hAnsiTheme="minorHAnsi" w:cstheme="minorHAnsi"/>
          <w:sz w:val="28"/>
          <w:szCs w:val="28"/>
        </w:rPr>
        <w:t>.</w:t>
      </w:r>
    </w:p>
    <w:p w14:paraId="4B07B078" w14:textId="18EBD56C" w:rsidR="00257FD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Nelle zone di occupazione nazifascista na</w:t>
      </w:r>
      <w:r w:rsid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scono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le formazioni partigiane</w:t>
      </w:r>
      <w:r w:rsidRPr="00257FDF">
        <w:rPr>
          <w:rFonts w:asciiTheme="minorHAnsi" w:hAnsiTheme="minorHAnsi" w:cstheme="minorHAnsi"/>
          <w:sz w:val="28"/>
          <w:szCs w:val="28"/>
        </w:rPr>
        <w:t>, che combatt</w:t>
      </w:r>
      <w:r w:rsidR="0049015F">
        <w:rPr>
          <w:rFonts w:asciiTheme="minorHAnsi" w:hAnsiTheme="minorHAnsi" w:cstheme="minorHAnsi"/>
          <w:sz w:val="28"/>
          <w:szCs w:val="28"/>
        </w:rPr>
        <w:t xml:space="preserve">ono </w:t>
      </w:r>
      <w:r w:rsidRPr="00257FDF">
        <w:rPr>
          <w:rFonts w:asciiTheme="minorHAnsi" w:hAnsiTheme="minorHAnsi" w:cstheme="minorHAnsi"/>
          <w:sz w:val="28"/>
          <w:szCs w:val="28"/>
        </w:rPr>
        <w:t>i nazifascisti cercando di accelerarne la sconfitta</w:t>
      </w:r>
      <w:r w:rsidR="0049015F">
        <w:rPr>
          <w:rFonts w:asciiTheme="minorHAnsi" w:hAnsiTheme="minorHAnsi" w:cstheme="minorHAnsi"/>
          <w:sz w:val="28"/>
          <w:szCs w:val="28"/>
        </w:rPr>
        <w:t xml:space="preserve">, con </w:t>
      </w:r>
      <w:r w:rsidRPr="00257FDF">
        <w:rPr>
          <w:rFonts w:asciiTheme="minorHAnsi" w:hAnsiTheme="minorHAnsi" w:cstheme="minorHAnsi"/>
          <w:sz w:val="28"/>
          <w:szCs w:val="28"/>
        </w:rPr>
        <w:t>il sostegno di sempre più ampi strati della popolazione</w:t>
      </w:r>
      <w:r w:rsidR="0049015F">
        <w:rPr>
          <w:rFonts w:asciiTheme="minorHAnsi" w:hAnsiTheme="minorHAnsi" w:cstheme="minorHAnsi"/>
          <w:sz w:val="28"/>
          <w:szCs w:val="28"/>
        </w:rPr>
        <w:t>. Per punirli i nazisti usano</w:t>
      </w:r>
      <w:r w:rsidRPr="00257FDF">
        <w:rPr>
          <w:rFonts w:asciiTheme="minorHAnsi" w:hAnsiTheme="minorHAnsi" w:cstheme="minorHAnsi"/>
          <w:sz w:val="28"/>
          <w:szCs w:val="28"/>
        </w:rPr>
        <w:t xml:space="preserve"> eccidi di massa</w:t>
      </w:r>
      <w:r w:rsidR="0049015F">
        <w:rPr>
          <w:rFonts w:asciiTheme="minorHAnsi" w:hAnsiTheme="minorHAnsi" w:cstheme="minorHAnsi"/>
          <w:sz w:val="28"/>
          <w:szCs w:val="28"/>
        </w:rPr>
        <w:t>.</w:t>
      </w:r>
    </w:p>
    <w:p w14:paraId="2A6745A9" w14:textId="77777777" w:rsidR="0049015F" w:rsidRPr="00257FDF" w:rsidRDefault="0049015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200921E2" w14:textId="743EEDD2" w:rsidR="0049015F" w:rsidRPr="0049015F" w:rsidRDefault="00257FD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Con l'occupazione nazifascista la sorte degli </w:t>
      </w:r>
      <w:hyperlink r:id="rId68" w:history="1">
        <w:r w:rsidRPr="0098181C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ebrei</w:t>
        </w:r>
      </w:hyperlink>
      <w:r w:rsidRPr="009818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mut</w:t>
      </w:r>
      <w:r w:rsid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a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tragicamente</w:t>
      </w:r>
      <w:r w:rsidR="0049015F">
        <w:rPr>
          <w:rFonts w:asciiTheme="minorHAnsi" w:hAnsiTheme="minorHAnsi" w:cstheme="minorHAnsi"/>
          <w:sz w:val="28"/>
          <w:szCs w:val="28"/>
        </w:rPr>
        <w:t xml:space="preserve"> e ha inizio </w:t>
      </w:r>
      <w:r w:rsidRPr="00257FDF">
        <w:rPr>
          <w:rFonts w:asciiTheme="minorHAnsi" w:hAnsiTheme="minorHAnsi" w:cstheme="minorHAnsi"/>
          <w:sz w:val="28"/>
          <w:szCs w:val="28"/>
        </w:rPr>
        <w:t>la </w:t>
      </w:r>
      <w:r w:rsidRPr="00257FD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deportazione verso i</w:t>
      </w:r>
      <w:r w:rsid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campi di sterminio.</w:t>
      </w:r>
      <w:r w:rsidR="0049015F">
        <w:rPr>
          <w:rFonts w:asciiTheme="minorHAnsi" w:hAnsiTheme="minorHAnsi" w:cstheme="minorHAnsi"/>
          <w:sz w:val="28"/>
          <w:szCs w:val="28"/>
        </w:rPr>
        <w:t xml:space="preserve"> </w:t>
      </w:r>
      <w:r w:rsidR="0098181C">
        <w:rPr>
          <w:rFonts w:asciiTheme="minorHAnsi" w:hAnsiTheme="minorHAnsi" w:cstheme="minorHAnsi"/>
          <w:sz w:val="28"/>
          <w:szCs w:val="28"/>
        </w:rPr>
        <w:t xml:space="preserve"> </w:t>
      </w:r>
      <w:r w:rsidRPr="00257FDF">
        <w:rPr>
          <w:rFonts w:asciiTheme="minorHAnsi" w:hAnsiTheme="minorHAnsi" w:cstheme="minorHAnsi"/>
          <w:sz w:val="28"/>
          <w:szCs w:val="28"/>
        </w:rPr>
        <w:t>Autorità e milizie fasciste della Repubblica Sociale collabora</w:t>
      </w:r>
      <w:r w:rsidR="0049015F">
        <w:rPr>
          <w:rFonts w:asciiTheme="minorHAnsi" w:hAnsiTheme="minorHAnsi" w:cstheme="minorHAnsi"/>
          <w:sz w:val="28"/>
          <w:szCs w:val="28"/>
        </w:rPr>
        <w:t>n</w:t>
      </w:r>
      <w:r w:rsidRPr="00257FDF">
        <w:rPr>
          <w:rFonts w:asciiTheme="minorHAnsi" w:hAnsiTheme="minorHAnsi" w:cstheme="minorHAnsi"/>
          <w:sz w:val="28"/>
          <w:szCs w:val="28"/>
        </w:rPr>
        <w:t xml:space="preserve">o attivamente agli arresti e alla consegna </w:t>
      </w:r>
      <w:r w:rsidRPr="0049015F">
        <w:rPr>
          <w:rFonts w:asciiTheme="minorHAnsi" w:hAnsiTheme="minorHAnsi" w:cstheme="minorHAnsi"/>
          <w:sz w:val="28"/>
          <w:szCs w:val="28"/>
        </w:rPr>
        <w:t>degli </w:t>
      </w:r>
      <w:hyperlink r:id="rId69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ebrei</w:t>
        </w:r>
      </w:hyperlink>
      <w:r w:rsidRPr="0049015F">
        <w:rPr>
          <w:rFonts w:asciiTheme="minorHAnsi" w:hAnsiTheme="minorHAnsi" w:cstheme="minorHAnsi"/>
          <w:sz w:val="28"/>
          <w:szCs w:val="28"/>
        </w:rPr>
        <w:t> ai nazisti:</w:t>
      </w:r>
      <w:r w:rsidRP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le responsabilità della </w:t>
      </w:r>
      <w:hyperlink r:id="rId70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Shoah</w:t>
        </w:r>
      </w:hyperlink>
      <w:r w:rsidRP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in </w:t>
      </w:r>
      <w:hyperlink r:id="rId71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Italia</w:t>
        </w:r>
      </w:hyperlink>
      <w:r w:rsidRP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ricadono pienamente sia sulla </w:t>
      </w:r>
      <w:hyperlink r:id="rId72" w:history="1">
        <w:r w:rsidRPr="0049015F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bdr w:val="none" w:sz="0" w:space="0" w:color="auto" w:frame="1"/>
          </w:rPr>
          <w:t>Germania</w:t>
        </w:r>
      </w:hyperlink>
      <w:r w:rsidRPr="0049015F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 nazista che sulla Repubblica Sociale guidata da Mussolini</w:t>
      </w:r>
      <w:r w:rsidRPr="0049015F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6C9F2172" w14:textId="77777777" w:rsidR="0049015F" w:rsidRDefault="0049015F" w:rsidP="00257FD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0844E50F" w14:textId="7913A915" w:rsidR="00257FDF" w:rsidRPr="00280DDD" w:rsidRDefault="001F711C" w:rsidP="0086428F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b/>
          <w:bCs/>
          <w:sz w:val="28"/>
          <w:szCs w:val="28"/>
          <w:lang w:eastAsia="it-IT"/>
        </w:rPr>
      </w:pPr>
      <w:r w:rsidRPr="00280DDD">
        <w:rPr>
          <w:rFonts w:eastAsia="Times New Roman" w:cstheme="minorHAnsi"/>
          <w:b/>
          <w:bCs/>
          <w:sz w:val="28"/>
          <w:szCs w:val="28"/>
          <w:lang w:eastAsia="it-IT"/>
        </w:rPr>
        <w:t>CATTURA E MORTE</w:t>
      </w:r>
    </w:p>
    <w:p w14:paraId="6F174C0A" w14:textId="7E1800E7" w:rsidR="001F711C" w:rsidRPr="001F711C" w:rsidRDefault="001F711C" w:rsidP="001F711C">
      <w:pPr>
        <w:pStyle w:val="NormaleWeb"/>
        <w:shd w:val="clear" w:color="auto" w:fill="FFFFFF"/>
        <w:spacing w:before="0" w:beforeAutospacing="0" w:after="15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1F711C">
        <w:rPr>
          <w:rFonts w:asciiTheme="minorHAnsi" w:hAnsiTheme="minorHAnsi" w:cstheme="minorHAnsi"/>
          <w:sz w:val="28"/>
          <w:szCs w:val="28"/>
        </w:rPr>
        <w:t>M</w:t>
      </w:r>
      <w:r w:rsidRPr="001F71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entre la Repubblica sociale italiana si sgretola, Mussolini deci</w:t>
      </w:r>
      <w:r w:rsidRPr="001F71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d</w:t>
      </w:r>
      <w:r w:rsidRPr="001F71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e di fuggire travestito da soldato su un convoglio tedesco</w:t>
      </w:r>
      <w:r w:rsidRPr="001B2F06">
        <w:rPr>
          <w:rFonts w:asciiTheme="minorHAnsi" w:hAnsiTheme="minorHAnsi" w:cstheme="minorHAnsi"/>
          <w:sz w:val="28"/>
          <w:szCs w:val="28"/>
        </w:rPr>
        <w:t>.</w:t>
      </w:r>
      <w:r w:rsidRPr="001B2F06">
        <w:rPr>
          <w:rFonts w:asciiTheme="minorHAnsi" w:hAnsiTheme="minorHAnsi" w:cstheme="minorHAnsi"/>
          <w:sz w:val="28"/>
          <w:szCs w:val="28"/>
        </w:rPr>
        <w:t xml:space="preserve"> </w:t>
      </w:r>
      <w:r w:rsidRPr="001F711C">
        <w:rPr>
          <w:rFonts w:asciiTheme="minorHAnsi" w:hAnsiTheme="minorHAnsi" w:cstheme="minorHAnsi"/>
          <w:sz w:val="28"/>
          <w:szCs w:val="28"/>
        </w:rPr>
        <w:t>Lascia</w:t>
      </w:r>
      <w:r w:rsidRPr="001F711C">
        <w:rPr>
          <w:rFonts w:asciiTheme="minorHAnsi" w:hAnsiTheme="minorHAnsi" w:cstheme="minorHAnsi"/>
          <w:sz w:val="28"/>
          <w:szCs w:val="28"/>
        </w:rPr>
        <w:t xml:space="preserve"> la moglie Rachele Guidi e i cinque figli sul lago di Como, ma </w:t>
      </w:r>
      <w:r w:rsidRPr="001F71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port</w:t>
      </w:r>
      <w:r w:rsidRPr="001F71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a</w:t>
      </w:r>
      <w:r w:rsidRPr="001F711C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 xml:space="preserve"> con sé l'amante Clara Petacci</w:t>
      </w:r>
      <w:r w:rsidR="00D8144D">
        <w:rPr>
          <w:rStyle w:val="Enfasigrassetto"/>
          <w:rFonts w:asciiTheme="minorHAnsi" w:hAnsiTheme="minorHAnsi" w:cstheme="minorHAnsi"/>
          <w:b w:val="0"/>
          <w:bCs w:val="0"/>
          <w:sz w:val="28"/>
          <w:szCs w:val="28"/>
        </w:rPr>
        <w:t>.</w:t>
      </w:r>
    </w:p>
    <w:p w14:paraId="024A7D59" w14:textId="3589A228" w:rsidR="001F711C" w:rsidRPr="001F711C" w:rsidRDefault="001F711C" w:rsidP="0086428F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  <w:r w:rsidRPr="001F711C">
        <w:rPr>
          <w:rFonts w:eastAsia="Times New Roman" w:cstheme="minorHAnsi"/>
          <w:sz w:val="28"/>
          <w:szCs w:val="28"/>
          <w:lang w:eastAsia="it-IT"/>
        </w:rPr>
        <w:t xml:space="preserve">Il </w:t>
      </w:r>
      <w:r w:rsidRPr="001F711C">
        <w:rPr>
          <w:rFonts w:eastAsia="Times New Roman" w:cstheme="minorHAnsi"/>
          <w:sz w:val="28"/>
          <w:szCs w:val="28"/>
          <w:lang w:eastAsia="it-IT"/>
        </w:rPr>
        <w:t xml:space="preserve">convoglio </w:t>
      </w:r>
      <w:r w:rsidRPr="001F711C">
        <w:rPr>
          <w:rFonts w:eastAsia="Times New Roman" w:cstheme="minorHAnsi"/>
          <w:sz w:val="28"/>
          <w:szCs w:val="28"/>
          <w:lang w:eastAsia="it-IT"/>
        </w:rPr>
        <w:t>viene</w:t>
      </w:r>
      <w:r w:rsidRPr="001F711C">
        <w:rPr>
          <w:rFonts w:eastAsia="Times New Roman" w:cstheme="minorHAnsi"/>
          <w:sz w:val="28"/>
          <w:szCs w:val="28"/>
          <w:lang w:eastAsia="it-IT"/>
        </w:rPr>
        <w:t xml:space="preserve"> intercettato in provincia di Como da un gruppo di partigiani comunisti</w:t>
      </w:r>
      <w:r w:rsidRPr="001F711C">
        <w:rPr>
          <w:rFonts w:eastAsia="Times New Roman" w:cstheme="minorHAnsi"/>
          <w:sz w:val="28"/>
          <w:szCs w:val="28"/>
          <w:lang w:eastAsia="it-IT"/>
        </w:rPr>
        <w:t xml:space="preserve">, Mussolini viene riconosciuto e arrestato. </w:t>
      </w:r>
    </w:p>
    <w:p w14:paraId="6C637786" w14:textId="1A4C1E12" w:rsidR="001F711C" w:rsidRPr="001F711C" w:rsidRDefault="00280DDD" w:rsidP="0086428F">
      <w:pPr>
        <w:shd w:val="clear" w:color="auto" w:fill="FFFFFF"/>
        <w:spacing w:before="120" w:after="120" w:line="240" w:lineRule="auto"/>
        <w:jc w:val="both"/>
        <w:rPr>
          <w:rStyle w:val="Enfasigrassetto"/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Mussolini viene fucilato con la sua amante nel 1945, i due cadaveri vengono portati a Milano ed esposti </w:t>
      </w:r>
      <w:r w:rsidR="001F711C" w:rsidRPr="001F711C">
        <w:rPr>
          <w:rFonts w:cstheme="minorHAnsi"/>
          <w:sz w:val="28"/>
          <w:szCs w:val="28"/>
          <w:shd w:val="clear" w:color="auto" w:fill="FFFFFF"/>
        </w:rPr>
        <w:t>in piazzale Loreto. </w:t>
      </w:r>
      <w:r w:rsidR="001F711C" w:rsidRPr="00280DDD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 xml:space="preserve">Qui il cadavere di Mussolini </w:t>
      </w:r>
      <w:r w:rsidR="00EE1D5A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>viene</w:t>
      </w:r>
      <w:r w:rsidR="001F711C" w:rsidRPr="00280DDD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 xml:space="preserve"> preso a sassate e a colpi di pistola e calpestato, e alcuni addirittura gli orina</w:t>
      </w:r>
      <w:r w:rsidR="00EE1D5A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>no</w:t>
      </w:r>
      <w:r w:rsidR="001F711C" w:rsidRPr="00280DDD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 xml:space="preserve"> addosso</w:t>
      </w:r>
      <w:r w:rsidR="001F711C" w:rsidRPr="00280DDD">
        <w:rPr>
          <w:rFonts w:cstheme="minorHAnsi"/>
          <w:b/>
          <w:bCs/>
          <w:sz w:val="28"/>
          <w:szCs w:val="28"/>
          <w:shd w:val="clear" w:color="auto" w:fill="FFFFFF"/>
        </w:rPr>
        <w:t>.</w:t>
      </w:r>
      <w:r w:rsidR="001F711C" w:rsidRPr="001F711C">
        <w:rPr>
          <w:rFonts w:cstheme="minorHAnsi"/>
          <w:sz w:val="28"/>
          <w:szCs w:val="28"/>
          <w:shd w:val="clear" w:color="auto" w:fill="FFFFFF"/>
        </w:rPr>
        <w:t xml:space="preserve"> Il suo viso </w:t>
      </w:r>
      <w:r w:rsidR="00EE1D5A">
        <w:rPr>
          <w:rFonts w:cstheme="minorHAnsi"/>
          <w:sz w:val="28"/>
          <w:szCs w:val="28"/>
          <w:shd w:val="clear" w:color="auto" w:fill="FFFFFF"/>
        </w:rPr>
        <w:t xml:space="preserve">viene </w:t>
      </w:r>
      <w:r w:rsidR="001F711C" w:rsidRPr="001F711C">
        <w:rPr>
          <w:rFonts w:cstheme="minorHAnsi"/>
          <w:sz w:val="28"/>
          <w:szCs w:val="28"/>
          <w:shd w:val="clear" w:color="auto" w:fill="FFFFFF"/>
        </w:rPr>
        <w:t>completamente sfigurato e, dopo il pestaggio, il servizio di polizia composto da partigiani e pompieri </w:t>
      </w:r>
      <w:r w:rsidR="001F711C" w:rsidRPr="00280DDD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>appe</w:t>
      </w:r>
      <w:r w:rsidR="00EE1D5A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 xml:space="preserve">nde </w:t>
      </w:r>
      <w:r w:rsidR="001F711C" w:rsidRPr="00280DDD">
        <w:rPr>
          <w:rStyle w:val="Enfasigrassetto"/>
          <w:rFonts w:cstheme="minorHAnsi"/>
          <w:b w:val="0"/>
          <w:bCs w:val="0"/>
          <w:sz w:val="28"/>
          <w:szCs w:val="28"/>
          <w:shd w:val="clear" w:color="auto" w:fill="FFFFFF"/>
        </w:rPr>
        <w:t>i corpi del dittatore, di Petacci e di altri gerarchi fascisti a testa in giù alla pensilina di una pompa di benzina della piazza</w:t>
      </w:r>
      <w:r w:rsidR="001F711C" w:rsidRPr="00280DDD">
        <w:rPr>
          <w:rFonts w:cstheme="minorHAnsi"/>
          <w:b/>
          <w:bCs/>
          <w:sz w:val="28"/>
          <w:szCs w:val="28"/>
          <w:shd w:val="clear" w:color="auto" w:fill="FFFFFF"/>
        </w:rPr>
        <w:t>.</w:t>
      </w:r>
      <w:r w:rsidR="001F711C" w:rsidRPr="001F711C">
        <w:rPr>
          <w:rFonts w:cstheme="minorHAnsi"/>
          <w:sz w:val="28"/>
          <w:szCs w:val="28"/>
          <w:shd w:val="clear" w:color="auto" w:fill="FFFFFF"/>
        </w:rPr>
        <w:t> </w:t>
      </w:r>
    </w:p>
    <w:p w14:paraId="7BF5AB9C" w14:textId="1AC57BC1" w:rsidR="001F711C" w:rsidRDefault="001F711C" w:rsidP="0086428F">
      <w:pPr>
        <w:shd w:val="clear" w:color="auto" w:fill="FFFFFF"/>
        <w:spacing w:before="120" w:after="120" w:line="240" w:lineRule="auto"/>
        <w:jc w:val="both"/>
        <w:rPr>
          <w:rStyle w:val="Enfasigrassetto"/>
          <w:rFonts w:ascii="Open Sans" w:hAnsi="Open Sans" w:cs="Open Sans"/>
          <w:color w:val="3E3E3E"/>
          <w:sz w:val="27"/>
          <w:szCs w:val="27"/>
          <w:shd w:val="clear" w:color="auto" w:fill="FFFFFF"/>
        </w:rPr>
      </w:pPr>
    </w:p>
    <w:p w14:paraId="25296D29" w14:textId="77777777" w:rsidR="001F711C" w:rsidRPr="001F711C" w:rsidRDefault="001F711C" w:rsidP="0086428F">
      <w:pPr>
        <w:shd w:val="clear" w:color="auto" w:fill="FFFFFF"/>
        <w:spacing w:before="120" w:after="120" w:line="240" w:lineRule="auto"/>
        <w:jc w:val="both"/>
        <w:rPr>
          <w:rFonts w:eastAsia="Times New Roman" w:cstheme="minorHAnsi"/>
          <w:sz w:val="28"/>
          <w:szCs w:val="28"/>
          <w:lang w:eastAsia="it-IT"/>
        </w:rPr>
      </w:pPr>
    </w:p>
    <w:sectPr w:rsidR="001F711C" w:rsidRPr="001F711C" w:rsidSect="004E2A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63E7B"/>
    <w:multiLevelType w:val="multilevel"/>
    <w:tmpl w:val="757C7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3940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38"/>
    <w:rsid w:val="00006CC1"/>
    <w:rsid w:val="000417C2"/>
    <w:rsid w:val="000626B1"/>
    <w:rsid w:val="00083538"/>
    <w:rsid w:val="000C1643"/>
    <w:rsid w:val="000E3D78"/>
    <w:rsid w:val="000F0DDD"/>
    <w:rsid w:val="00180FDF"/>
    <w:rsid w:val="001A2436"/>
    <w:rsid w:val="001B2F06"/>
    <w:rsid w:val="001F443E"/>
    <w:rsid w:val="001F711C"/>
    <w:rsid w:val="0021741B"/>
    <w:rsid w:val="00253B4B"/>
    <w:rsid w:val="00257FDF"/>
    <w:rsid w:val="00261C16"/>
    <w:rsid w:val="00274B20"/>
    <w:rsid w:val="00280DDD"/>
    <w:rsid w:val="00287110"/>
    <w:rsid w:val="00316081"/>
    <w:rsid w:val="00342AAC"/>
    <w:rsid w:val="0047074C"/>
    <w:rsid w:val="004865FC"/>
    <w:rsid w:val="0049015F"/>
    <w:rsid w:val="004E2ADE"/>
    <w:rsid w:val="00550872"/>
    <w:rsid w:val="00595BC5"/>
    <w:rsid w:val="005C04C6"/>
    <w:rsid w:val="005C3C1F"/>
    <w:rsid w:val="005F7C33"/>
    <w:rsid w:val="00613A71"/>
    <w:rsid w:val="00614C1D"/>
    <w:rsid w:val="00680B2C"/>
    <w:rsid w:val="006A7C78"/>
    <w:rsid w:val="006C1C35"/>
    <w:rsid w:val="006C6F82"/>
    <w:rsid w:val="00712994"/>
    <w:rsid w:val="007C617E"/>
    <w:rsid w:val="007E1F74"/>
    <w:rsid w:val="00827B9E"/>
    <w:rsid w:val="00863907"/>
    <w:rsid w:val="0086428F"/>
    <w:rsid w:val="00891B5C"/>
    <w:rsid w:val="0098181C"/>
    <w:rsid w:val="009C1E46"/>
    <w:rsid w:val="00A875B8"/>
    <w:rsid w:val="00AE0437"/>
    <w:rsid w:val="00B37556"/>
    <w:rsid w:val="00B701B3"/>
    <w:rsid w:val="00B80836"/>
    <w:rsid w:val="00BD1A26"/>
    <w:rsid w:val="00C15F71"/>
    <w:rsid w:val="00CA6AD6"/>
    <w:rsid w:val="00CF7861"/>
    <w:rsid w:val="00D8144D"/>
    <w:rsid w:val="00DE7FD8"/>
    <w:rsid w:val="00EA2F4B"/>
    <w:rsid w:val="00EA319B"/>
    <w:rsid w:val="00EE1D5A"/>
    <w:rsid w:val="00EE4975"/>
    <w:rsid w:val="00EF7E5C"/>
    <w:rsid w:val="00F245A0"/>
    <w:rsid w:val="00FD38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C196"/>
  <w15:docId w15:val="{46804AEA-524E-40F2-87FA-4DCFFB25E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2ADE"/>
  </w:style>
  <w:style w:type="paragraph" w:styleId="Titolo3">
    <w:name w:val="heading 3"/>
    <w:basedOn w:val="Normale"/>
    <w:link w:val="Titolo3Carattere"/>
    <w:uiPriority w:val="9"/>
    <w:qFormat/>
    <w:rsid w:val="008642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86428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6428F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86428F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msonormal0">
    <w:name w:val="msonormal"/>
    <w:basedOn w:val="Normale"/>
    <w:rsid w:val="00864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864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6428F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6428F"/>
    <w:rPr>
      <w:color w:val="800080"/>
      <w:u w:val="single"/>
    </w:rPr>
  </w:style>
  <w:style w:type="paragraph" w:customStyle="1" w:styleId="gallerybox">
    <w:name w:val="gallerybox"/>
    <w:basedOn w:val="Normale"/>
    <w:rsid w:val="008642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mw-headline">
    <w:name w:val="mw-headline"/>
    <w:basedOn w:val="Carpredefinitoparagrafo"/>
    <w:rsid w:val="0086428F"/>
  </w:style>
  <w:style w:type="character" w:customStyle="1" w:styleId="noviewer">
    <w:name w:val="noviewer"/>
    <w:basedOn w:val="Carpredefinitoparagrafo"/>
    <w:rsid w:val="0086428F"/>
  </w:style>
  <w:style w:type="character" w:customStyle="1" w:styleId="hatnote-text">
    <w:name w:val="hatnote-text"/>
    <w:basedOn w:val="Carpredefinitoparagrafo"/>
    <w:rsid w:val="0086428F"/>
  </w:style>
  <w:style w:type="character" w:customStyle="1" w:styleId="chiarimento">
    <w:name w:val="chiarimento"/>
    <w:basedOn w:val="Carpredefinitoparagrafo"/>
    <w:rsid w:val="0086428F"/>
  </w:style>
  <w:style w:type="character" w:customStyle="1" w:styleId="mw-tmh-player">
    <w:name w:val="mw-tmh-player"/>
    <w:basedOn w:val="Carpredefinitoparagrafo"/>
    <w:rsid w:val="0086428F"/>
  </w:style>
  <w:style w:type="character" w:customStyle="1" w:styleId="mw-tmh-play-icon">
    <w:name w:val="mw-tmh-play-icon"/>
    <w:basedOn w:val="Carpredefinitoparagrafo"/>
    <w:rsid w:val="0086428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7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7556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257FDF"/>
    <w:rPr>
      <w:b/>
      <w:bCs/>
    </w:rPr>
  </w:style>
  <w:style w:type="character" w:styleId="Enfasicorsivo">
    <w:name w:val="Emphasis"/>
    <w:basedOn w:val="Carpredefinitoparagrafo"/>
    <w:uiPriority w:val="20"/>
    <w:qFormat/>
    <w:rsid w:val="00CA6AD6"/>
    <w:rPr>
      <w:i/>
      <w:iCs/>
    </w:rPr>
  </w:style>
  <w:style w:type="paragraph" w:customStyle="1" w:styleId="info">
    <w:name w:val="info"/>
    <w:basedOn w:val="Normale"/>
    <w:rsid w:val="001F71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9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983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1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1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20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79646">
          <w:marLeft w:val="30"/>
          <w:marRight w:val="30"/>
          <w:marTop w:val="30"/>
          <w:marBottom w:val="30"/>
          <w:divBdr>
            <w:top w:val="single" w:sz="6" w:space="0" w:color="C8CCD1"/>
            <w:left w:val="single" w:sz="6" w:space="0" w:color="C8CCD1"/>
            <w:bottom w:val="single" w:sz="6" w:space="0" w:color="C8CCD1"/>
            <w:right w:val="single" w:sz="6" w:space="0" w:color="C8CCD1"/>
          </w:divBdr>
        </w:div>
        <w:div w:id="8909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8815">
          <w:marLeft w:val="30"/>
          <w:marRight w:val="30"/>
          <w:marTop w:val="30"/>
          <w:marBottom w:val="30"/>
          <w:divBdr>
            <w:top w:val="single" w:sz="6" w:space="0" w:color="C8CCD1"/>
            <w:left w:val="single" w:sz="6" w:space="0" w:color="C8CCD1"/>
            <w:bottom w:val="single" w:sz="6" w:space="0" w:color="C8CCD1"/>
            <w:right w:val="single" w:sz="6" w:space="0" w:color="C8CCD1"/>
          </w:divBdr>
        </w:div>
        <w:div w:id="11043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9352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45136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620478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27186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69751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006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94235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5092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286023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5255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22019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46291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22999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78815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36222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4309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65695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58120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336272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11937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29940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92291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669873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205777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47274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8611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13957">
          <w:marLeft w:val="0"/>
          <w:marRight w:val="0"/>
          <w:marTop w:val="120"/>
          <w:marBottom w:val="12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  <w:divsChild>
            <w:div w:id="102787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wikipedia.org/wiki/Losanna" TargetMode="External"/><Relationship Id="rId18" Type="http://schemas.openxmlformats.org/officeDocument/2006/relationships/hyperlink" Target="https://it.wikipedia.org/wiki/Avanti!" TargetMode="External"/><Relationship Id="rId26" Type="http://schemas.openxmlformats.org/officeDocument/2006/relationships/hyperlink" Target="https://it.wikipedia.org/wiki/Avanti!" TargetMode="External"/><Relationship Id="rId39" Type="http://schemas.openxmlformats.org/officeDocument/2006/relationships/hyperlink" Target="https://it.wikipedia.org/wiki/Milizia_Volontaria_per_la_Sicurezza_Nazionale" TargetMode="External"/><Relationship Id="rId21" Type="http://schemas.openxmlformats.org/officeDocument/2006/relationships/hyperlink" Target="https://it.wikipedia.org/wiki/1914" TargetMode="External"/><Relationship Id="rId34" Type="http://schemas.openxmlformats.org/officeDocument/2006/relationships/hyperlink" Target="https://it.wikipedia.org/wiki/Partito_Nazionale_Fascista" TargetMode="External"/><Relationship Id="rId42" Type="http://schemas.openxmlformats.org/officeDocument/2006/relationships/hyperlink" Target="https://it.wikipedia.org/wiki/Secessione_dell%27Aventino" TargetMode="External"/><Relationship Id="rId47" Type="http://schemas.openxmlformats.org/officeDocument/2006/relationships/hyperlink" Target="https://it.wikipedia.org/wiki/1928" TargetMode="External"/><Relationship Id="rId50" Type="http://schemas.openxmlformats.org/officeDocument/2006/relationships/hyperlink" Target="https://it.wikipedia.org/wiki/Opera_nazionale_balilla" TargetMode="External"/><Relationship Id="rId55" Type="http://schemas.openxmlformats.org/officeDocument/2006/relationships/hyperlink" Target="https://www.scuolaememoria.it/site/it/wiki-tag-ricerca/Italia/" TargetMode="External"/><Relationship Id="rId63" Type="http://schemas.openxmlformats.org/officeDocument/2006/relationships/hyperlink" Target="https://www.scuolaememoria.it/site/it/wiki-tag-ricerca/Italia/" TargetMode="External"/><Relationship Id="rId68" Type="http://schemas.openxmlformats.org/officeDocument/2006/relationships/hyperlink" Target="https://www.scuolaememoria.it/site/it/wiki-tag-ricerca/ebrei/" TargetMode="External"/><Relationship Id="rId7" Type="http://schemas.openxmlformats.org/officeDocument/2006/relationships/hyperlink" Target="https://it.wikipedia.org/wiki/Forlimpopoli" TargetMode="External"/><Relationship Id="rId71" Type="http://schemas.openxmlformats.org/officeDocument/2006/relationships/hyperlink" Target="https://www.scuolaememoria.it/site/it/wiki-tag-ricerca/Itali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it.wikipedia.org/wiki/Giovanni_Giolitti" TargetMode="External"/><Relationship Id="rId29" Type="http://schemas.openxmlformats.org/officeDocument/2006/relationships/hyperlink" Target="https://it.wikipedia.org/wiki/Trincea" TargetMode="External"/><Relationship Id="rId11" Type="http://schemas.openxmlformats.org/officeDocument/2006/relationships/hyperlink" Target="https://it.wikipedia.org/wiki/Svizzera" TargetMode="External"/><Relationship Id="rId24" Type="http://schemas.openxmlformats.org/officeDocument/2006/relationships/hyperlink" Target="https://it.wikipedia.org/wiki/Il_Popolo_d%27Italia" TargetMode="External"/><Relationship Id="rId32" Type="http://schemas.openxmlformats.org/officeDocument/2006/relationships/hyperlink" Target="https://it.wikipedia.org/wiki/1919" TargetMode="External"/><Relationship Id="rId37" Type="http://schemas.openxmlformats.org/officeDocument/2006/relationships/hyperlink" Target="https://it.wikipedia.org/wiki/Camera_dei_deputati_del_Regno_d%27Italia" TargetMode="External"/><Relationship Id="rId40" Type="http://schemas.openxmlformats.org/officeDocument/2006/relationships/hyperlink" Target="https://it.wikipedia.org/wiki/Giacomo_Matteotti" TargetMode="External"/><Relationship Id="rId45" Type="http://schemas.openxmlformats.org/officeDocument/2006/relationships/hyperlink" Target="https://it.wikipedia.org/wiki/Battaglia_del_grano" TargetMode="External"/><Relationship Id="rId53" Type="http://schemas.openxmlformats.org/officeDocument/2006/relationships/hyperlink" Target="https://www.scuolaememoria.it/site/it/wiki-tag-ricerca/Hitler/" TargetMode="External"/><Relationship Id="rId58" Type="http://schemas.openxmlformats.org/officeDocument/2006/relationships/hyperlink" Target="https://www.scuolaememoria.it/site/it/wiki-tag-ricerca/ebrei/" TargetMode="External"/><Relationship Id="rId66" Type="http://schemas.openxmlformats.org/officeDocument/2006/relationships/hyperlink" Target="https://www.scuolaememoria.it/site/it/wiki-tag-ricerca/alleati/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it.wikipedia.org/wiki/Benito_Ju%C3%A1rez" TargetMode="External"/><Relationship Id="rId15" Type="http://schemas.openxmlformats.org/officeDocument/2006/relationships/hyperlink" Target="https://it.wikipedia.org/wiki/Arturo_Labriola" TargetMode="External"/><Relationship Id="rId23" Type="http://schemas.openxmlformats.org/officeDocument/2006/relationships/hyperlink" Target="https://it.wikipedia.org/wiki/Rivoluzione" TargetMode="External"/><Relationship Id="rId28" Type="http://schemas.openxmlformats.org/officeDocument/2006/relationships/hyperlink" Target="https://it.wikipedia.org/wiki/Sciabola" TargetMode="External"/><Relationship Id="rId36" Type="http://schemas.openxmlformats.org/officeDocument/2006/relationships/hyperlink" Target="https://it.wikipedia.org/wiki/Pietro_Badoglio" TargetMode="External"/><Relationship Id="rId49" Type="http://schemas.openxmlformats.org/officeDocument/2006/relationships/hyperlink" Target="https://it.wikipedia.org/wiki/Malaria" TargetMode="External"/><Relationship Id="rId57" Type="http://schemas.openxmlformats.org/officeDocument/2006/relationships/hyperlink" Target="https://www.scuolaememoria.it/site/it/wiki-tag-ricerca/Italia/" TargetMode="External"/><Relationship Id="rId61" Type="http://schemas.openxmlformats.org/officeDocument/2006/relationships/hyperlink" Target="https://www.scuolaememoria.it/site/it/wiki-tag-ricerca/Italia/" TargetMode="External"/><Relationship Id="rId10" Type="http://schemas.openxmlformats.org/officeDocument/2006/relationships/hyperlink" Target="https://it.wikipedia.org/wiki/1902" TargetMode="External"/><Relationship Id="rId19" Type="http://schemas.openxmlformats.org/officeDocument/2006/relationships/hyperlink" Target="https://it.wikipedia.org/wiki/Partito_Socialista_Italiano" TargetMode="External"/><Relationship Id="rId31" Type="http://schemas.openxmlformats.org/officeDocument/2006/relationships/hyperlink" Target="https://it.wikipedia.org/wiki/Fasci_italiani_di_combattimento" TargetMode="External"/><Relationship Id="rId44" Type="http://schemas.openxmlformats.org/officeDocument/2006/relationships/hyperlink" Target="https://it.wikipedia.org/wiki/1925" TargetMode="External"/><Relationship Id="rId52" Type="http://schemas.openxmlformats.org/officeDocument/2006/relationships/hyperlink" Target="https://www.scuolaememoria.it/site/it/wiki-tag-ricerca/Italia/" TargetMode="External"/><Relationship Id="rId60" Type="http://schemas.openxmlformats.org/officeDocument/2006/relationships/hyperlink" Target="https://www.scuolaememoria.it/site/it/wiki-tag-ricerca/lager/" TargetMode="External"/><Relationship Id="rId65" Type="http://schemas.openxmlformats.org/officeDocument/2006/relationships/hyperlink" Target="https://www.scuolaememoria.it/site/it/wiki-tag-ricerca/Germania/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t.wikipedia.org/wiki/Partito_Socialista_Italiano" TargetMode="External"/><Relationship Id="rId14" Type="http://schemas.openxmlformats.org/officeDocument/2006/relationships/hyperlink" Target="https://it.wikipedia.org/wiki/Sindacato" TargetMode="External"/><Relationship Id="rId22" Type="http://schemas.openxmlformats.org/officeDocument/2006/relationships/hyperlink" Target="https://it.wikipedia.org/wiki/Prima_guerra_mondiale" TargetMode="External"/><Relationship Id="rId27" Type="http://schemas.openxmlformats.org/officeDocument/2006/relationships/hyperlink" Target="https://it.wikipedia.org/wiki/Partito_Socialista_Italiano" TargetMode="External"/><Relationship Id="rId30" Type="http://schemas.openxmlformats.org/officeDocument/2006/relationships/hyperlink" Target="https://it.wikipedia.org/wiki/1917" TargetMode="External"/><Relationship Id="rId35" Type="http://schemas.openxmlformats.org/officeDocument/2006/relationships/hyperlink" Target="https://it.wikipedia.org/wiki/Marcia_su_Roma" TargetMode="External"/><Relationship Id="rId43" Type="http://schemas.openxmlformats.org/officeDocument/2006/relationships/hyperlink" Target="https://it.wikipedia.org/wiki/Leggi_fascistissime" TargetMode="External"/><Relationship Id="rId48" Type="http://schemas.openxmlformats.org/officeDocument/2006/relationships/hyperlink" Target="https://it.wikipedia.org/wiki/1932" TargetMode="External"/><Relationship Id="rId56" Type="http://schemas.openxmlformats.org/officeDocument/2006/relationships/hyperlink" Target="https://www.scuolaememoria.it/site/it/wiki-tag-ricerca/ebrei/" TargetMode="External"/><Relationship Id="rId64" Type="http://schemas.openxmlformats.org/officeDocument/2006/relationships/hyperlink" Target="https://www.scuolaememoria.it/site/it/wiki-tag-ricerca/Alleati/" TargetMode="External"/><Relationship Id="rId69" Type="http://schemas.openxmlformats.org/officeDocument/2006/relationships/hyperlink" Target="https://www.scuolaememoria.it/site/it/wiki-tag-ricerca/ebrei/" TargetMode="External"/><Relationship Id="rId8" Type="http://schemas.openxmlformats.org/officeDocument/2006/relationships/hyperlink" Target="https://it.wikipedia.org/wiki/1900" TargetMode="External"/><Relationship Id="rId51" Type="http://schemas.openxmlformats.org/officeDocument/2006/relationships/hyperlink" Target="https://www.scuolaememoria.it/site/it/wiki-tag-ricerca/Seconda%20Guerra%20Mondiale/" TargetMode="External"/><Relationship Id="rId72" Type="http://schemas.openxmlformats.org/officeDocument/2006/relationships/hyperlink" Target="https://www.scuolaememoria.it/site/it/wiki-tag-ricerca/Germania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it.wikipedia.org/wiki/Servizio_militare" TargetMode="External"/><Relationship Id="rId17" Type="http://schemas.openxmlformats.org/officeDocument/2006/relationships/hyperlink" Target="https://it.wikipedia.org/wiki/Rachele_Guidi" TargetMode="External"/><Relationship Id="rId25" Type="http://schemas.openxmlformats.org/officeDocument/2006/relationships/hyperlink" Target="https://it.wikipedia.org/wiki/Claudio_Treves" TargetMode="External"/><Relationship Id="rId33" Type="http://schemas.openxmlformats.org/officeDocument/2006/relationships/hyperlink" Target="https://it.wikipedia.org/wiki/Squadrismo" TargetMode="External"/><Relationship Id="rId38" Type="http://schemas.openxmlformats.org/officeDocument/2006/relationships/hyperlink" Target="https://it.wikipedia.org/wiki/Gran_consiglio_del_fascismo" TargetMode="External"/><Relationship Id="rId46" Type="http://schemas.openxmlformats.org/officeDocument/2006/relationships/hyperlink" Target="https://it.wikipedia.org/wiki/Agro_Pontino" TargetMode="External"/><Relationship Id="rId59" Type="http://schemas.openxmlformats.org/officeDocument/2006/relationships/hyperlink" Target="https://www.scuolaememoria.it/site/it/wiki-tag-ricerca/deportazioni/" TargetMode="External"/><Relationship Id="rId67" Type="http://schemas.openxmlformats.org/officeDocument/2006/relationships/hyperlink" Target="https://www.scuolaememoria.it/site/it/wiki-tag-ricerca/Terzo%20Reich/" TargetMode="External"/><Relationship Id="rId20" Type="http://schemas.openxmlformats.org/officeDocument/2006/relationships/hyperlink" Target="https://it.wikipedia.org/wiki/Massimalismo_(politica)" TargetMode="External"/><Relationship Id="rId41" Type="http://schemas.openxmlformats.org/officeDocument/2006/relationships/hyperlink" Target="https://it.wikipedia.org/wiki/1924" TargetMode="External"/><Relationship Id="rId54" Type="http://schemas.openxmlformats.org/officeDocument/2006/relationships/hyperlink" Target="https://it.wikipedia.org/wiki/Trieste" TargetMode="External"/><Relationship Id="rId62" Type="http://schemas.openxmlformats.org/officeDocument/2006/relationships/hyperlink" Target="https://www.focus.it/cultura/storia/chi-fu-davvero-vittorio-emanuele-iii" TargetMode="External"/><Relationship Id="rId70" Type="http://schemas.openxmlformats.org/officeDocument/2006/relationships/hyperlink" Target="https://www.scuolaememoria.it/site/it/wiki-tag-ricerca/Shoah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Societ%C3%A0_Salesiana_di_San_Giovanni_Bosc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9</Pages>
  <Words>3768</Words>
  <Characters>21484</Characters>
  <Application>Microsoft Office Word</Application>
  <DocSecurity>0</DocSecurity>
  <Lines>179</Lines>
  <Paragraphs>50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emanuela amici</dc:creator>
  <cp:lastModifiedBy>emanuela amici</cp:lastModifiedBy>
  <cp:revision>27</cp:revision>
  <dcterms:created xsi:type="dcterms:W3CDTF">2023-02-24T14:57:00Z</dcterms:created>
  <dcterms:modified xsi:type="dcterms:W3CDTF">2023-03-02T16:47:00Z</dcterms:modified>
</cp:coreProperties>
</file>